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E" w:rsidRPr="00BE4CC3" w:rsidRDefault="00E11B8E" w:rsidP="00E11B8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C3">
        <w:rPr>
          <w:rFonts w:ascii="Times New Roman" w:eastAsia="Calibri" w:hAnsi="Times New Roman" w:cs="Times New Roman"/>
          <w:sz w:val="20"/>
          <w:szCs w:val="20"/>
        </w:rPr>
        <w:t>КРАЕВОЕ ГОСУДАРСТВЕННОЕ БЮДЖЕТНОЕ УЧРЕЖДЕНИЕ СОЦИАЛЬНОГО ОБСЛУЖИВАНИЯ</w:t>
      </w:r>
    </w:p>
    <w:p w:rsidR="00E11B8E" w:rsidRPr="00BE4CC3" w:rsidRDefault="00E11B8E" w:rsidP="00E11B8E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C3">
        <w:rPr>
          <w:rFonts w:ascii="Times New Roman" w:eastAsia="Calibri" w:hAnsi="Times New Roman" w:cs="Times New Roman"/>
          <w:sz w:val="20"/>
          <w:szCs w:val="20"/>
        </w:rPr>
        <w:t>«ЕКАТЕРИНОВСКИЙ ДЕТСКИЙ</w:t>
      </w:r>
      <w:r w:rsidR="00B56924">
        <w:rPr>
          <w:rFonts w:ascii="Times New Roman" w:eastAsia="Calibri" w:hAnsi="Times New Roman" w:cs="Times New Roman"/>
          <w:sz w:val="20"/>
          <w:szCs w:val="20"/>
        </w:rPr>
        <w:t xml:space="preserve">  ПСИХОНЕВРОЛОГИЧЕСКИЙ  </w:t>
      </w:r>
      <w:r w:rsidRPr="00BE4CC3">
        <w:rPr>
          <w:rFonts w:ascii="Times New Roman" w:eastAsia="Calibri" w:hAnsi="Times New Roman" w:cs="Times New Roman"/>
          <w:sz w:val="20"/>
          <w:szCs w:val="20"/>
        </w:rPr>
        <w:t>ДОМ -  ИНТЕРНАТ»</w:t>
      </w:r>
    </w:p>
    <w:p w:rsidR="00E11B8E" w:rsidRPr="00BE4CC3" w:rsidRDefault="00E11B8E" w:rsidP="00E11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8E" w:rsidRPr="00192A5B" w:rsidRDefault="00E11B8E" w:rsidP="00E11B8E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на заседании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</w:t>
      </w:r>
      <w:r w:rsidR="00B56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>тверждаю: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педагогическо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</w:t>
      </w:r>
      <w:r w:rsidR="00B56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директор  КГБУСО «ЕДДИ»</w:t>
      </w:r>
    </w:p>
    <w:p w:rsidR="00FE7D81" w:rsidRDefault="00FE7D81" w:rsidP="00FE7D81">
      <w:pPr>
        <w:shd w:val="clear" w:color="auto" w:fill="FFFFFF"/>
        <w:tabs>
          <w:tab w:val="left" w:pos="86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№22                                                                                       </w:t>
      </w:r>
      <w:r w:rsidRPr="00FE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Г. Бутурлин</w:t>
      </w:r>
    </w:p>
    <w:p w:rsidR="00E11B8E" w:rsidRPr="00BE4CC3" w:rsidRDefault="00FE7D81" w:rsidP="00FE7D81">
      <w:pPr>
        <w:shd w:val="clear" w:color="auto" w:fill="FFFFFF"/>
        <w:tabs>
          <w:tab w:val="left" w:pos="7335"/>
        </w:tabs>
        <w:spacing w:after="0" w:line="240" w:lineRule="auto"/>
        <w:rPr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11B8E" w:rsidRPr="0076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0D62AE" w:rsidRPr="0076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B56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E11B8E" w:rsidRPr="0076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0D62AE" w:rsidRPr="0076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56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сентября </w:t>
      </w:r>
      <w:r w:rsidR="00E11B8E" w:rsidRPr="0076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B56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E11B8E" w:rsidRPr="0076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  <w:r w:rsidR="00E1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E1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F71B9" w:rsidRPr="00EF7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="00E11B8E" w:rsidRPr="00EF7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EF71B9" w:rsidRPr="00EF7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56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сентября</w:t>
      </w:r>
      <w:r w:rsidR="00EF71B9" w:rsidRPr="00EF7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11B8E" w:rsidRPr="00EF7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B569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20 </w:t>
      </w:r>
      <w:r w:rsidR="00E11B8E" w:rsidRPr="00EF7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="00E1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</w:t>
      </w:r>
    </w:p>
    <w:p w:rsidR="00E11B8E" w:rsidRPr="00BE4CC3" w:rsidRDefault="00E11B8E" w:rsidP="00E11B8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1B8E" w:rsidRPr="00BE4CC3" w:rsidRDefault="00E11B8E" w:rsidP="00E11B8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1B8E" w:rsidRPr="00BE4CC3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B8E" w:rsidRPr="00A048D8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11B8E" w:rsidRPr="00A048D8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Дополнительная общеобразовательная общеразвивающая программа </w:t>
      </w:r>
    </w:p>
    <w:p w:rsidR="00E11B8E" w:rsidRPr="00A048D8" w:rsidRDefault="00DF49D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</w:t>
      </w:r>
      <w:r w:rsidR="004864E5"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удожественно</w:t>
      </w: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864E5"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864E5"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эстетической </w:t>
      </w:r>
      <w:r w:rsidR="00E11B8E"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направленности</w:t>
      </w:r>
    </w:p>
    <w:p w:rsidR="00E11B8E" w:rsidRPr="00F77BCB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7B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4E7765" w:rsidRPr="00F77B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864E5" w:rsidRPr="00F77B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Фантазёры</w:t>
      </w:r>
      <w:r w:rsidRPr="00F77B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»</w:t>
      </w:r>
    </w:p>
    <w:p w:rsidR="00E11B8E" w:rsidRPr="00A048D8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Возраст обучающихся:</w:t>
      </w:r>
      <w:r w:rsidRPr="00A04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864E5" w:rsidRPr="00A04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12 – 17 </w:t>
      </w: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лет.</w:t>
      </w:r>
    </w:p>
    <w:p w:rsidR="00E11B8E" w:rsidRPr="00A048D8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Срок реализации:</w:t>
      </w:r>
      <w:r w:rsidR="0082704D"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</w:t>
      </w: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год.</w:t>
      </w:r>
    </w:p>
    <w:p w:rsidR="00E11B8E" w:rsidRPr="00A048D8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1B8E" w:rsidRPr="00A048D8" w:rsidRDefault="00E11B8E" w:rsidP="00E11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E11B8E" w:rsidRPr="00A048D8" w:rsidRDefault="00E11B8E" w:rsidP="00E11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1B8E" w:rsidRPr="00A048D8" w:rsidRDefault="00E11B8E" w:rsidP="00A048D8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1B8E" w:rsidRPr="00A048D8" w:rsidRDefault="00E11B8E" w:rsidP="00A0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4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                           </w:t>
      </w:r>
      <w:r w:rsidR="00A04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</w:t>
      </w:r>
      <w:r w:rsidRPr="00A04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Автор</w:t>
      </w:r>
      <w:r w:rsidR="001C0D6E"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составител</w:t>
      </w:r>
      <w:r w:rsidR="00647A03"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</w:t>
      </w: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 Былкова Н.А.</w:t>
      </w:r>
    </w:p>
    <w:p w:rsidR="001C0D6E" w:rsidRPr="00A048D8" w:rsidRDefault="001C0D6E" w:rsidP="00A0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48D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</w:p>
    <w:p w:rsidR="00E11B8E" w:rsidRPr="00A048D8" w:rsidRDefault="00A048D8" w:rsidP="00A048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048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</w:t>
      </w:r>
      <w:r w:rsidR="00E11B8E" w:rsidRPr="00A048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Должность: </w:t>
      </w:r>
      <w:r w:rsidR="00400720" w:rsidRPr="00A048D8">
        <w:rPr>
          <w:rFonts w:ascii="Times New Roman" w:eastAsia="Calibri" w:hAnsi="Times New Roman" w:cs="Times New Roman"/>
          <w:sz w:val="32"/>
          <w:szCs w:val="32"/>
          <w:lang w:eastAsia="ru-RU"/>
        </w:rPr>
        <w:t>в</w:t>
      </w:r>
      <w:r w:rsidR="00E11B8E" w:rsidRPr="00A048D8">
        <w:rPr>
          <w:rFonts w:ascii="Times New Roman" w:eastAsia="Calibri" w:hAnsi="Times New Roman" w:cs="Times New Roman"/>
          <w:sz w:val="32"/>
          <w:szCs w:val="32"/>
          <w:lang w:eastAsia="ru-RU"/>
        </w:rPr>
        <w:t>оспитатель</w:t>
      </w:r>
    </w:p>
    <w:p w:rsidR="00E11B8E" w:rsidRPr="00A048D8" w:rsidRDefault="00E11B8E" w:rsidP="00E11B8E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C0D6E" w:rsidRPr="00A048D8" w:rsidRDefault="001C0D6E" w:rsidP="00E11B8E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048D8" w:rsidRPr="00A048D8" w:rsidRDefault="00A048D8" w:rsidP="00E11B8E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048D8" w:rsidRPr="00A048D8" w:rsidRDefault="00A048D8" w:rsidP="00E11B8E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11B8E" w:rsidRPr="00A048D8" w:rsidRDefault="00E11B8E" w:rsidP="00647A03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gramStart"/>
      <w:r w:rsidRPr="00A048D8">
        <w:rPr>
          <w:rFonts w:ascii="Times New Roman" w:eastAsia="Calibri" w:hAnsi="Times New Roman" w:cs="Times New Roman"/>
          <w:sz w:val="32"/>
          <w:szCs w:val="32"/>
          <w:lang w:eastAsia="ru-RU"/>
        </w:rPr>
        <w:t>с</w:t>
      </w:r>
      <w:proofErr w:type="gramEnd"/>
      <w:r w:rsidRPr="00A048D8">
        <w:rPr>
          <w:rFonts w:ascii="Times New Roman" w:eastAsia="Calibri" w:hAnsi="Times New Roman" w:cs="Times New Roman"/>
          <w:sz w:val="32"/>
          <w:szCs w:val="32"/>
          <w:lang w:eastAsia="ru-RU"/>
        </w:rPr>
        <w:t>. Екатериновка, 20</w:t>
      </w:r>
      <w:r w:rsidR="00FE7D81">
        <w:rPr>
          <w:rFonts w:ascii="Times New Roman" w:eastAsia="Calibri" w:hAnsi="Times New Roman" w:cs="Times New Roman"/>
          <w:sz w:val="32"/>
          <w:szCs w:val="32"/>
          <w:lang w:eastAsia="ru-RU"/>
        </w:rPr>
        <w:t>20</w:t>
      </w:r>
      <w:bookmarkStart w:id="0" w:name="_GoBack"/>
      <w:bookmarkEnd w:id="0"/>
      <w:r w:rsidRPr="00A048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год</w:t>
      </w:r>
    </w:p>
    <w:p w:rsidR="00E11B8E" w:rsidRPr="0075419B" w:rsidRDefault="00E11B8E" w:rsidP="001C0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E11B8E" w:rsidRPr="0075419B" w:rsidRDefault="00E11B8E" w:rsidP="00E11B8E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Введение</w:t>
      </w:r>
    </w:p>
    <w:p w:rsidR="00E11B8E" w:rsidRPr="0075419B" w:rsidRDefault="00E11B8E" w:rsidP="00E11B8E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I.</w:t>
      </w:r>
      <w:r w:rsidRPr="0075419B">
        <w:rPr>
          <w:rFonts w:ascii="Times New Roman" w:hAnsi="Times New Roman" w:cs="Times New Roman"/>
          <w:sz w:val="28"/>
          <w:szCs w:val="28"/>
        </w:rPr>
        <w:tab/>
        <w:t>«КОМПЛЕКС ОСНОВНЫХ ХАРАКТЕРИСТИК ПРОГРАММЫ»</w:t>
      </w:r>
    </w:p>
    <w:p w:rsidR="00E11B8E" w:rsidRPr="0075419B" w:rsidRDefault="00AF1BA3" w:rsidP="00E1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1B8E" w:rsidRPr="007541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B8E" w:rsidRPr="0075419B" w:rsidRDefault="00E11B8E" w:rsidP="00E11B8E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2</w:t>
      </w:r>
      <w:r w:rsidR="00AF1BA3">
        <w:rPr>
          <w:rFonts w:ascii="Times New Roman" w:hAnsi="Times New Roman" w:cs="Times New Roman"/>
          <w:sz w:val="28"/>
          <w:szCs w:val="28"/>
        </w:rPr>
        <w:t xml:space="preserve">. </w:t>
      </w:r>
      <w:r w:rsidRPr="0075419B">
        <w:rPr>
          <w:rFonts w:ascii="Times New Roman" w:hAnsi="Times New Roman" w:cs="Times New Roman"/>
          <w:sz w:val="28"/>
          <w:szCs w:val="28"/>
        </w:rPr>
        <w:t>Цель и задачи программы (ДООП)</w:t>
      </w:r>
    </w:p>
    <w:p w:rsidR="00F0390B" w:rsidRDefault="00AF1BA3" w:rsidP="00E1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1B8E" w:rsidRPr="0075419B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E11B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B8E" w:rsidRPr="0075419B" w:rsidRDefault="00AF1BA3" w:rsidP="00E1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1B8E" w:rsidRPr="0075419B"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</w:p>
    <w:p w:rsidR="00E11B8E" w:rsidRPr="0075419B" w:rsidRDefault="00E11B8E" w:rsidP="001C0D6E">
      <w:pPr>
        <w:jc w:val="both"/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1C0D6E">
        <w:rPr>
          <w:rFonts w:ascii="Times New Roman" w:hAnsi="Times New Roman" w:cs="Times New Roman"/>
          <w:sz w:val="28"/>
          <w:szCs w:val="28"/>
        </w:rPr>
        <w:t xml:space="preserve">. </w:t>
      </w:r>
      <w:r w:rsidRPr="0075419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r w:rsidRPr="0075419B">
        <w:rPr>
          <w:rFonts w:ascii="Times New Roman" w:hAnsi="Times New Roman" w:cs="Times New Roman"/>
          <w:sz w:val="28"/>
          <w:szCs w:val="28"/>
        </w:rPr>
        <w:t>КОМПЛЕКС ОРГАНИЗАЦИОННО</w:t>
      </w:r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r w:rsidRPr="0075419B">
        <w:rPr>
          <w:rFonts w:ascii="Times New Roman" w:hAnsi="Times New Roman" w:cs="Times New Roman"/>
          <w:sz w:val="28"/>
          <w:szCs w:val="28"/>
        </w:rPr>
        <w:t xml:space="preserve"> -  ПЕДАГОГИЧЕСКИХ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419B">
        <w:rPr>
          <w:rFonts w:ascii="Times New Roman" w:hAnsi="Times New Roman" w:cs="Times New Roman"/>
          <w:sz w:val="28"/>
          <w:szCs w:val="28"/>
        </w:rPr>
        <w:t>УСЛОВИЙ»</w:t>
      </w: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1</w:t>
      </w:r>
      <w:r w:rsidR="00AF1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</w:t>
      </w:r>
    </w:p>
    <w:p w:rsidR="00E11B8E" w:rsidRDefault="00400720" w:rsidP="00E1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1BA3">
        <w:rPr>
          <w:rFonts w:ascii="Times New Roman" w:hAnsi="Times New Roman" w:cs="Times New Roman"/>
          <w:sz w:val="28"/>
          <w:szCs w:val="28"/>
        </w:rPr>
        <w:t>.</w:t>
      </w:r>
      <w:r w:rsidR="00E11B8E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E11B8E" w:rsidRDefault="00400720" w:rsidP="00E1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BA3">
        <w:rPr>
          <w:rFonts w:ascii="Times New Roman" w:hAnsi="Times New Roman" w:cs="Times New Roman"/>
          <w:sz w:val="28"/>
          <w:szCs w:val="28"/>
        </w:rPr>
        <w:t xml:space="preserve">. </w:t>
      </w:r>
      <w:r w:rsidR="00E11B8E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</w:p>
    <w:p w:rsidR="00E11B8E" w:rsidRPr="0075419B" w:rsidRDefault="00400720" w:rsidP="00E1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BA3">
        <w:rPr>
          <w:rFonts w:ascii="Times New Roman" w:hAnsi="Times New Roman" w:cs="Times New Roman"/>
          <w:sz w:val="28"/>
          <w:szCs w:val="28"/>
        </w:rPr>
        <w:t>.</w:t>
      </w:r>
      <w:r w:rsidR="00E11B8E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="00E11B8E" w:rsidRPr="007541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1B8E" w:rsidRDefault="00400720" w:rsidP="00E1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400720">
        <w:rPr>
          <w:rFonts w:ascii="Times New Roman" w:hAnsi="Times New Roman" w:cs="Times New Roman"/>
          <w:sz w:val="28"/>
          <w:szCs w:val="28"/>
        </w:rPr>
        <w:t xml:space="preserve">. </w:t>
      </w:r>
      <w:r w:rsidRPr="00AF1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</w:p>
    <w:p w:rsidR="00182EF7" w:rsidRPr="00182EF7" w:rsidRDefault="00182EF7" w:rsidP="001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2EF7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82EF7" w:rsidRPr="00182EF7" w:rsidRDefault="00182EF7" w:rsidP="001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2EF7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E11B8E" w:rsidRDefault="00E11B8E" w:rsidP="00182EF7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E11B8E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400720" w:rsidRDefault="00400720" w:rsidP="00DF4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7A03" w:rsidRDefault="00647A03" w:rsidP="00DF4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2EF7" w:rsidRDefault="00182EF7" w:rsidP="00182E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755A" w:rsidRPr="0012755A" w:rsidRDefault="0012755A" w:rsidP="00182E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DC2AA5" w:rsidRDefault="0012755A" w:rsidP="0012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5A">
        <w:rPr>
          <w:rFonts w:ascii="Times New Roman" w:hAnsi="Times New Roman" w:cs="Times New Roman"/>
          <w:sz w:val="28"/>
          <w:szCs w:val="28"/>
        </w:rPr>
        <w:t xml:space="preserve">В «Конвенции  о правах ребёнка», утверждено право каждого ребёнка  на выбор интересного занятия для самовыражения. </w:t>
      </w:r>
      <w:r w:rsidR="001C0D6E" w:rsidRPr="001C0D6E">
        <w:rPr>
          <w:rFonts w:ascii="Times New Roman" w:hAnsi="Times New Roman" w:cs="Times New Roman"/>
          <w:sz w:val="28"/>
          <w:szCs w:val="28"/>
        </w:rPr>
        <w:t xml:space="preserve">Совершенствование личности ребенка, а также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(ОВЗ) предполагает развитие </w:t>
      </w:r>
      <w:r w:rsidR="001C0D6E" w:rsidRPr="001C0D6E">
        <w:rPr>
          <w:rFonts w:ascii="Times New Roman" w:hAnsi="Times New Roman" w:cs="Times New Roman"/>
          <w:sz w:val="28"/>
          <w:szCs w:val="28"/>
        </w:rPr>
        <w:t xml:space="preserve">разнообразных способностей, умений, навыков, которые развиваются в различной детской творческой деятельности. </w:t>
      </w:r>
    </w:p>
    <w:p w:rsidR="00914978" w:rsidRDefault="0012755A" w:rsidP="0012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5A">
        <w:rPr>
          <w:rFonts w:ascii="Times New Roman" w:hAnsi="Times New Roman" w:cs="Times New Roman"/>
          <w:sz w:val="28"/>
          <w:szCs w:val="28"/>
        </w:rPr>
        <w:t xml:space="preserve">В настоящее время возникает необходимость в новых подходах к воспитанию  эстетических </w:t>
      </w:r>
      <w:r w:rsidR="00400720">
        <w:rPr>
          <w:rFonts w:ascii="Times New Roman" w:hAnsi="Times New Roman" w:cs="Times New Roman"/>
          <w:sz w:val="28"/>
          <w:szCs w:val="28"/>
        </w:rPr>
        <w:t>чувс</w:t>
      </w:r>
      <w:r w:rsidRPr="0012755A">
        <w:rPr>
          <w:rFonts w:ascii="Times New Roman" w:hAnsi="Times New Roman" w:cs="Times New Roman"/>
          <w:sz w:val="28"/>
          <w:szCs w:val="28"/>
        </w:rPr>
        <w:t xml:space="preserve">тв, способных решать современные задачи творческого восприятия и развития личности в целом. </w:t>
      </w:r>
    </w:p>
    <w:p w:rsidR="00DF49DE" w:rsidRDefault="00C31A34" w:rsidP="0018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A34">
        <w:rPr>
          <w:rFonts w:ascii="Times New Roman" w:hAnsi="Times New Roman" w:cs="Times New Roman"/>
          <w:sz w:val="28"/>
          <w:szCs w:val="28"/>
        </w:rPr>
        <w:t xml:space="preserve"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 </w:t>
      </w:r>
      <w:r w:rsidR="0044578D">
        <w:rPr>
          <w:rFonts w:ascii="Times New Roman" w:hAnsi="Times New Roman" w:cs="Times New Roman"/>
          <w:sz w:val="28"/>
          <w:szCs w:val="28"/>
        </w:rPr>
        <w:t>Х</w:t>
      </w:r>
      <w:r w:rsidR="0044578D" w:rsidRPr="0044578D">
        <w:rPr>
          <w:rFonts w:ascii="Times New Roman" w:hAnsi="Times New Roman" w:cs="Times New Roman"/>
          <w:sz w:val="28"/>
          <w:szCs w:val="28"/>
        </w:rPr>
        <w:t xml:space="preserve">удожественно – творческая </w:t>
      </w:r>
      <w:r w:rsidRPr="00C31A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A34">
        <w:rPr>
          <w:rFonts w:ascii="Times New Roman" w:hAnsi="Times New Roman" w:cs="Times New Roman"/>
          <w:sz w:val="28"/>
          <w:szCs w:val="28"/>
        </w:rPr>
        <w:t xml:space="preserve"> обладает преимуществом перед другими формами работы с детьми: поскольку не имеет ограничений в использовании (любой ребенок не зависимо от возраста, имеющегося нарушения, художественных способностей может участвовать </w:t>
      </w:r>
      <w:proofErr w:type="gramStart"/>
      <w:r w:rsidRPr="00C31A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A34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C31A34">
        <w:rPr>
          <w:rFonts w:ascii="Times New Roman" w:hAnsi="Times New Roman" w:cs="Times New Roman"/>
          <w:sz w:val="28"/>
          <w:szCs w:val="28"/>
        </w:rPr>
        <w:t xml:space="preserve"> рода деятельности).</w:t>
      </w:r>
      <w:r w:rsidR="00914978" w:rsidRPr="00914978">
        <w:t xml:space="preserve"> </w:t>
      </w:r>
      <w:r w:rsidR="0044578D" w:rsidRPr="0044578D">
        <w:rPr>
          <w:rFonts w:ascii="Times New Roman" w:hAnsi="Times New Roman" w:cs="Times New Roman"/>
          <w:sz w:val="28"/>
          <w:szCs w:val="28"/>
        </w:rPr>
        <w:t>Так же она</w:t>
      </w:r>
      <w:r w:rsidR="0044578D">
        <w:t xml:space="preserve"> </w:t>
      </w:r>
      <w:r w:rsidR="00914978" w:rsidRPr="00914978">
        <w:rPr>
          <w:rFonts w:ascii="Times New Roman" w:hAnsi="Times New Roman" w:cs="Times New Roman"/>
          <w:sz w:val="28"/>
          <w:szCs w:val="28"/>
        </w:rPr>
        <w:t>пробуждает у детей интерес к искусству, любовь и уважение к культуре своего народа, мировой культуре и изучению народных традиций.</w:t>
      </w:r>
    </w:p>
    <w:p w:rsidR="00E13F83" w:rsidRPr="001C0D6E" w:rsidRDefault="00DF49DE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DE">
        <w:rPr>
          <w:rFonts w:ascii="Times New Roman" w:hAnsi="Times New Roman" w:cs="Times New Roman"/>
          <w:sz w:val="28"/>
          <w:szCs w:val="28"/>
        </w:rPr>
        <w:t>I.</w:t>
      </w:r>
      <w:r w:rsidRPr="00DF49DE">
        <w:rPr>
          <w:rFonts w:ascii="Times New Roman" w:hAnsi="Times New Roman" w:cs="Times New Roman"/>
          <w:sz w:val="28"/>
          <w:szCs w:val="28"/>
        </w:rPr>
        <w:tab/>
        <w:t>«КОМПЛЕКС ОСНОВНЫХ ХАРАКТЕРИСТИК ПРОГРАММЫ»</w:t>
      </w:r>
    </w:p>
    <w:p w:rsidR="0012755A" w:rsidRDefault="00DF49DE" w:rsidP="001275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755A" w:rsidRPr="0012755A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471250" w:rsidRPr="00471250" w:rsidRDefault="00471250" w:rsidP="0047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50">
        <w:rPr>
          <w:rFonts w:ascii="Times New Roman" w:hAnsi="Times New Roman" w:cs="Times New Roman"/>
          <w:sz w:val="28"/>
          <w:szCs w:val="28"/>
        </w:rPr>
        <w:t>Данная программа имеет художественно – эстетическую направленность. Она предполагает формирование ценностных эстетических ориентиров, овладение основами творческой деятельности, даёт возможность каждому ребенку проявить и реализовать свои творческие способности.</w:t>
      </w:r>
    </w:p>
    <w:p w:rsidR="00914978" w:rsidRPr="00DC2AA5" w:rsidRDefault="00471250" w:rsidP="0047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4978" w:rsidRPr="00DC2AA5">
        <w:rPr>
          <w:rFonts w:ascii="Times New Roman" w:hAnsi="Times New Roman" w:cs="Times New Roman"/>
          <w:sz w:val="28"/>
          <w:szCs w:val="28"/>
        </w:rPr>
        <w:t>Создавая свои маленькие шедевры, многие дети не сразу справляются или справляются с трудом с заданиями, многим из них необходима помощь со стороны взрослого. Для того</w:t>
      </w:r>
      <w:proofErr w:type="gramStart"/>
      <w:r w:rsidR="00914978" w:rsidRPr="00DC2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4978" w:rsidRPr="00DC2AA5">
        <w:rPr>
          <w:rFonts w:ascii="Times New Roman" w:hAnsi="Times New Roman" w:cs="Times New Roman"/>
          <w:sz w:val="28"/>
          <w:szCs w:val="28"/>
        </w:rPr>
        <w:t xml:space="preserve"> чтобы дети испытывали только положительные эмоции, нужно заботиться о том, чтобы деятельность ребёнка была успешной, - это будет подкреплять его уверенность в собственные силы</w:t>
      </w:r>
      <w:r w:rsidR="00DC2AA5">
        <w:rPr>
          <w:rFonts w:ascii="Times New Roman" w:hAnsi="Times New Roman" w:cs="Times New Roman"/>
          <w:sz w:val="28"/>
          <w:szCs w:val="28"/>
        </w:rPr>
        <w:t xml:space="preserve">, вызывать </w:t>
      </w:r>
      <w:r w:rsidR="00914978" w:rsidRPr="00DC2AA5">
        <w:rPr>
          <w:rFonts w:ascii="Times New Roman" w:hAnsi="Times New Roman" w:cs="Times New Roman"/>
          <w:sz w:val="28"/>
          <w:szCs w:val="28"/>
        </w:rPr>
        <w:t xml:space="preserve"> радость и интерес</w:t>
      </w:r>
      <w:r w:rsidR="00DC2AA5">
        <w:rPr>
          <w:rFonts w:ascii="Times New Roman" w:hAnsi="Times New Roman" w:cs="Times New Roman"/>
          <w:sz w:val="28"/>
          <w:szCs w:val="28"/>
        </w:rPr>
        <w:t xml:space="preserve">. </w:t>
      </w:r>
      <w:r w:rsidR="00914978" w:rsidRPr="00DC2AA5">
        <w:rPr>
          <w:rFonts w:ascii="Times New Roman" w:hAnsi="Times New Roman" w:cs="Times New Roman"/>
          <w:sz w:val="28"/>
          <w:szCs w:val="28"/>
        </w:rPr>
        <w:t xml:space="preserve"> Педагогу необходимо только помочь ему разбудить в себе те самые творческие способности.</w:t>
      </w:r>
    </w:p>
    <w:p w:rsidR="00914978" w:rsidRPr="00DC2AA5" w:rsidRDefault="00914978" w:rsidP="00060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A5">
        <w:rPr>
          <w:rFonts w:ascii="Times New Roman" w:hAnsi="Times New Roman" w:cs="Times New Roman"/>
          <w:sz w:val="28"/>
          <w:szCs w:val="28"/>
        </w:rPr>
        <w:t xml:space="preserve">Для этого мною  создана </w:t>
      </w:r>
      <w:r w:rsidR="0006023B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DC2AA5" w:rsidRPr="00DC2AA5">
        <w:rPr>
          <w:rFonts w:ascii="Times New Roman" w:hAnsi="Times New Roman" w:cs="Times New Roman"/>
          <w:sz w:val="28"/>
          <w:szCs w:val="28"/>
        </w:rPr>
        <w:t>«Фантазёры»</w:t>
      </w:r>
      <w:r w:rsidRPr="00DC2AA5">
        <w:rPr>
          <w:rFonts w:ascii="Times New Roman" w:hAnsi="Times New Roman" w:cs="Times New Roman"/>
          <w:sz w:val="28"/>
          <w:szCs w:val="28"/>
        </w:rPr>
        <w:t xml:space="preserve">. </w:t>
      </w:r>
      <w:r w:rsidR="00400720">
        <w:rPr>
          <w:rFonts w:ascii="Times New Roman" w:hAnsi="Times New Roman" w:cs="Times New Roman"/>
          <w:sz w:val="28"/>
          <w:szCs w:val="28"/>
        </w:rPr>
        <w:t xml:space="preserve">Она включает в себя </w:t>
      </w:r>
      <w:r w:rsidRPr="00DC2AA5">
        <w:rPr>
          <w:rFonts w:ascii="Times New Roman" w:hAnsi="Times New Roman" w:cs="Times New Roman"/>
          <w:sz w:val="28"/>
          <w:szCs w:val="28"/>
        </w:rPr>
        <w:t>рисование</w:t>
      </w:r>
      <w:r w:rsidR="00760F59">
        <w:rPr>
          <w:rFonts w:ascii="Times New Roman" w:hAnsi="Times New Roman" w:cs="Times New Roman"/>
          <w:sz w:val="28"/>
          <w:szCs w:val="28"/>
        </w:rPr>
        <w:t xml:space="preserve">, </w:t>
      </w:r>
      <w:r w:rsidR="00760F59" w:rsidRPr="00760F59">
        <w:rPr>
          <w:rFonts w:ascii="Times New Roman" w:hAnsi="Times New Roman" w:cs="Times New Roman"/>
          <w:sz w:val="28"/>
          <w:szCs w:val="28"/>
        </w:rPr>
        <w:t>аппликаци</w:t>
      </w:r>
      <w:r w:rsidR="00400720">
        <w:rPr>
          <w:rFonts w:ascii="Times New Roman" w:hAnsi="Times New Roman" w:cs="Times New Roman"/>
          <w:sz w:val="28"/>
          <w:szCs w:val="28"/>
        </w:rPr>
        <w:t>ю</w:t>
      </w:r>
      <w:r w:rsidRPr="00DC2AA5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нетрадиционных техник, </w:t>
      </w:r>
      <w:r w:rsidRPr="00471250">
        <w:rPr>
          <w:rFonts w:ascii="Times New Roman" w:hAnsi="Times New Roman" w:cs="Times New Roman"/>
          <w:sz w:val="28"/>
          <w:szCs w:val="28"/>
        </w:rPr>
        <w:t xml:space="preserve">конструирование из бумаги, пластилиновая живопись, </w:t>
      </w:r>
      <w:proofErr w:type="spellStart"/>
      <w:r w:rsidRPr="00471250">
        <w:rPr>
          <w:rFonts w:ascii="Times New Roman" w:hAnsi="Times New Roman" w:cs="Times New Roman"/>
          <w:sz w:val="28"/>
          <w:szCs w:val="28"/>
        </w:rPr>
        <w:t>пластилинографи</w:t>
      </w:r>
      <w:r w:rsidR="0040072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71250">
        <w:rPr>
          <w:rFonts w:ascii="Times New Roman" w:hAnsi="Times New Roman" w:cs="Times New Roman"/>
          <w:sz w:val="28"/>
          <w:szCs w:val="28"/>
        </w:rPr>
        <w:t xml:space="preserve">. </w:t>
      </w:r>
      <w:r w:rsidRPr="00DC2AA5">
        <w:rPr>
          <w:rFonts w:ascii="Times New Roman" w:hAnsi="Times New Roman" w:cs="Times New Roman"/>
          <w:sz w:val="28"/>
          <w:szCs w:val="28"/>
        </w:rPr>
        <w:t xml:space="preserve">Разработанная программа  составлена с учётом психологических, возрастных и  умственных возможностей детей.  </w:t>
      </w:r>
    </w:p>
    <w:p w:rsidR="00914978" w:rsidRDefault="00914978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A5">
        <w:rPr>
          <w:rFonts w:ascii="Times New Roman" w:hAnsi="Times New Roman" w:cs="Times New Roman"/>
          <w:sz w:val="28"/>
          <w:szCs w:val="28"/>
        </w:rPr>
        <w:t xml:space="preserve">      Её содержание направлено на развитие и формирование художественно - творческих способностей, </w:t>
      </w:r>
      <w:r w:rsidR="00DF49DE" w:rsidRPr="00DF49DE">
        <w:rPr>
          <w:rFonts w:ascii="Times New Roman" w:hAnsi="Times New Roman" w:cs="Times New Roman"/>
          <w:sz w:val="28"/>
          <w:szCs w:val="28"/>
        </w:rPr>
        <w:t>зрительно-пространственного восприятия</w:t>
      </w:r>
      <w:r w:rsidR="00DF49DE">
        <w:rPr>
          <w:rFonts w:ascii="Times New Roman" w:hAnsi="Times New Roman" w:cs="Times New Roman"/>
          <w:sz w:val="28"/>
          <w:szCs w:val="28"/>
        </w:rPr>
        <w:t xml:space="preserve">, </w:t>
      </w:r>
      <w:r w:rsidRPr="00DC2AA5">
        <w:rPr>
          <w:rFonts w:ascii="Times New Roman" w:hAnsi="Times New Roman" w:cs="Times New Roman"/>
          <w:sz w:val="28"/>
          <w:szCs w:val="28"/>
        </w:rPr>
        <w:t>даёт толчок развитию умственных способностей, творческой активности,  обеспечивает всестороннее развитие детей и  является неотъемлемой ч</w:t>
      </w:r>
      <w:r w:rsidR="00E13F83">
        <w:rPr>
          <w:rFonts w:ascii="Times New Roman" w:hAnsi="Times New Roman" w:cs="Times New Roman"/>
          <w:sz w:val="28"/>
          <w:szCs w:val="28"/>
        </w:rPr>
        <w:t>астью эстетического воспитания.</w:t>
      </w:r>
    </w:p>
    <w:p w:rsidR="00E13F83" w:rsidRDefault="00E13F83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DE" w:rsidRDefault="00DF49DE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DE" w:rsidRDefault="00DF49DE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F7" w:rsidRPr="00DC2AA5" w:rsidRDefault="00182EF7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6E" w:rsidRPr="0012755A" w:rsidRDefault="001C0D6E" w:rsidP="001275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55A">
        <w:rPr>
          <w:rFonts w:ascii="Times New Roman" w:hAnsi="Times New Roman" w:cs="Times New Roman"/>
          <w:sz w:val="32"/>
          <w:szCs w:val="32"/>
        </w:rPr>
        <w:t>Актуальность программы</w:t>
      </w:r>
    </w:p>
    <w:p w:rsidR="001D036E" w:rsidRPr="001D036E" w:rsidRDefault="001C0D6E" w:rsidP="001D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6E">
        <w:rPr>
          <w:rFonts w:ascii="Times New Roman" w:hAnsi="Times New Roman" w:cs="Times New Roman"/>
          <w:sz w:val="28"/>
          <w:szCs w:val="28"/>
        </w:rPr>
        <w:t xml:space="preserve">    Программа </w:t>
      </w:r>
      <w:r w:rsidR="0006023B">
        <w:rPr>
          <w:rFonts w:ascii="Times New Roman" w:hAnsi="Times New Roman" w:cs="Times New Roman"/>
          <w:sz w:val="28"/>
          <w:szCs w:val="28"/>
        </w:rPr>
        <w:t xml:space="preserve"> </w:t>
      </w:r>
      <w:r w:rsidRPr="001C0D6E">
        <w:rPr>
          <w:rFonts w:ascii="Times New Roman" w:hAnsi="Times New Roman" w:cs="Times New Roman"/>
          <w:sz w:val="28"/>
          <w:szCs w:val="28"/>
        </w:rPr>
        <w:t xml:space="preserve">«Фантазеры»     актуальна для </w:t>
      </w:r>
      <w:r w:rsidR="00AF1BA3">
        <w:rPr>
          <w:rFonts w:ascii="Times New Roman" w:hAnsi="Times New Roman" w:cs="Times New Roman"/>
          <w:sz w:val="28"/>
          <w:szCs w:val="28"/>
        </w:rPr>
        <w:t>воспитанниц</w:t>
      </w:r>
      <w:r w:rsidRPr="001C0D6E">
        <w:rPr>
          <w:rFonts w:ascii="Times New Roman" w:hAnsi="Times New Roman" w:cs="Times New Roman"/>
          <w:sz w:val="28"/>
          <w:szCs w:val="28"/>
        </w:rPr>
        <w:t xml:space="preserve">  группы « Фиалка», так как детская творческая деятельность является наиболее благопри</w:t>
      </w:r>
      <w:r w:rsidR="00634598">
        <w:rPr>
          <w:rFonts w:ascii="Times New Roman" w:hAnsi="Times New Roman" w:cs="Times New Roman"/>
          <w:sz w:val="28"/>
          <w:szCs w:val="28"/>
        </w:rPr>
        <w:t>ятной для личностного развития,</w:t>
      </w:r>
      <w:r w:rsidRPr="001C0D6E">
        <w:rPr>
          <w:rFonts w:ascii="Times New Roman" w:hAnsi="Times New Roman" w:cs="Times New Roman"/>
          <w:sz w:val="28"/>
          <w:szCs w:val="28"/>
        </w:rPr>
        <w:t xml:space="preserve"> мелкой моторики, навыков общения, мыслительной деятельности, </w:t>
      </w:r>
      <w:r w:rsidR="00634598" w:rsidRPr="00634598">
        <w:rPr>
          <w:rFonts w:ascii="Times New Roman" w:hAnsi="Times New Roman" w:cs="Times New Roman"/>
          <w:sz w:val="28"/>
          <w:szCs w:val="28"/>
        </w:rPr>
        <w:t>сенсорного восприятия</w:t>
      </w:r>
      <w:r w:rsidR="00634598">
        <w:rPr>
          <w:rFonts w:ascii="Times New Roman" w:hAnsi="Times New Roman" w:cs="Times New Roman"/>
          <w:sz w:val="28"/>
          <w:szCs w:val="28"/>
        </w:rPr>
        <w:t xml:space="preserve">, </w:t>
      </w:r>
      <w:r w:rsidRPr="001C0D6E">
        <w:rPr>
          <w:rFonts w:ascii="Times New Roman" w:hAnsi="Times New Roman" w:cs="Times New Roman"/>
          <w:sz w:val="28"/>
          <w:szCs w:val="28"/>
        </w:rPr>
        <w:t xml:space="preserve">повышения самооценки детей. </w:t>
      </w:r>
      <w:r w:rsidR="0006023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6023B" w:rsidRPr="0006023B">
        <w:rPr>
          <w:rFonts w:ascii="Times New Roman" w:hAnsi="Times New Roman" w:cs="Times New Roman"/>
          <w:sz w:val="28"/>
          <w:szCs w:val="28"/>
        </w:rPr>
        <w:t xml:space="preserve">художественно – </w:t>
      </w:r>
      <w:r w:rsidR="0006023B">
        <w:rPr>
          <w:rFonts w:ascii="Times New Roman" w:hAnsi="Times New Roman" w:cs="Times New Roman"/>
          <w:sz w:val="28"/>
          <w:szCs w:val="28"/>
        </w:rPr>
        <w:t>творческой деятельности д</w:t>
      </w:r>
      <w:r w:rsidRPr="001C0D6E">
        <w:rPr>
          <w:rFonts w:ascii="Times New Roman" w:hAnsi="Times New Roman" w:cs="Times New Roman"/>
          <w:sz w:val="28"/>
          <w:szCs w:val="28"/>
        </w:rPr>
        <w:t>ети знакомятся с разнообраз</w:t>
      </w:r>
      <w:r w:rsidR="0006023B">
        <w:rPr>
          <w:rFonts w:ascii="Times New Roman" w:hAnsi="Times New Roman" w:cs="Times New Roman"/>
          <w:sz w:val="28"/>
          <w:szCs w:val="28"/>
        </w:rPr>
        <w:t>ными</w:t>
      </w:r>
      <w:r w:rsidRPr="001C0D6E">
        <w:rPr>
          <w:rFonts w:ascii="Times New Roman" w:hAnsi="Times New Roman" w:cs="Times New Roman"/>
          <w:sz w:val="28"/>
          <w:szCs w:val="28"/>
        </w:rPr>
        <w:t xml:space="preserve"> нетрадиционны</w:t>
      </w:r>
      <w:r w:rsidR="0006023B">
        <w:rPr>
          <w:rFonts w:ascii="Times New Roman" w:hAnsi="Times New Roman" w:cs="Times New Roman"/>
          <w:sz w:val="28"/>
          <w:szCs w:val="28"/>
        </w:rPr>
        <w:t>ми</w:t>
      </w:r>
      <w:r w:rsidRPr="001C0D6E">
        <w:rPr>
          <w:rFonts w:ascii="Times New Roman" w:hAnsi="Times New Roman" w:cs="Times New Roman"/>
          <w:sz w:val="28"/>
          <w:szCs w:val="28"/>
        </w:rPr>
        <w:t xml:space="preserve"> </w:t>
      </w:r>
      <w:r w:rsidR="00F91C26">
        <w:rPr>
          <w:rFonts w:ascii="Times New Roman" w:hAnsi="Times New Roman" w:cs="Times New Roman"/>
          <w:sz w:val="28"/>
          <w:szCs w:val="28"/>
        </w:rPr>
        <w:t>техник</w:t>
      </w:r>
      <w:r w:rsidR="0006023B">
        <w:rPr>
          <w:rFonts w:ascii="Times New Roman" w:hAnsi="Times New Roman" w:cs="Times New Roman"/>
          <w:sz w:val="28"/>
          <w:szCs w:val="28"/>
        </w:rPr>
        <w:t>ами</w:t>
      </w:r>
      <w:r w:rsidRPr="001C0D6E">
        <w:rPr>
          <w:rFonts w:ascii="Times New Roman" w:hAnsi="Times New Roman" w:cs="Times New Roman"/>
          <w:sz w:val="28"/>
          <w:szCs w:val="28"/>
        </w:rPr>
        <w:t>, многообразием материалов,</w:t>
      </w:r>
      <w:r w:rsidR="001D036E" w:rsidRPr="001D036E">
        <w:t xml:space="preserve"> </w:t>
      </w:r>
      <w:r w:rsidR="001D036E">
        <w:rPr>
          <w:rFonts w:ascii="Times New Roman" w:hAnsi="Times New Roman" w:cs="Times New Roman"/>
          <w:sz w:val="28"/>
          <w:szCs w:val="28"/>
        </w:rPr>
        <w:t xml:space="preserve">их свойствами, </w:t>
      </w:r>
      <w:r w:rsidR="001D036E" w:rsidRPr="001D036E">
        <w:rPr>
          <w:rFonts w:ascii="Times New Roman" w:hAnsi="Times New Roman" w:cs="Times New Roman"/>
          <w:sz w:val="28"/>
          <w:szCs w:val="28"/>
        </w:rPr>
        <w:t xml:space="preserve"> приобретают навыки работы с ними</w:t>
      </w:r>
      <w:r w:rsidR="001D036E">
        <w:rPr>
          <w:rFonts w:ascii="Times New Roman" w:hAnsi="Times New Roman" w:cs="Times New Roman"/>
          <w:sz w:val="28"/>
          <w:szCs w:val="28"/>
        </w:rPr>
        <w:t>.</w:t>
      </w:r>
    </w:p>
    <w:p w:rsidR="001C0D6E" w:rsidRDefault="001D036E" w:rsidP="003A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6E">
        <w:rPr>
          <w:rFonts w:ascii="Times New Roman" w:hAnsi="Times New Roman" w:cs="Times New Roman"/>
          <w:sz w:val="28"/>
          <w:szCs w:val="28"/>
        </w:rPr>
        <w:t xml:space="preserve"> </w:t>
      </w:r>
      <w:r w:rsidR="0006023B" w:rsidRPr="0006023B">
        <w:rPr>
          <w:rFonts w:ascii="Times New Roman" w:hAnsi="Times New Roman" w:cs="Times New Roman"/>
          <w:sz w:val="28"/>
          <w:szCs w:val="28"/>
        </w:rPr>
        <w:t>Через занятия изобразительной и творческой деятельностью появляются реальные возможности психологической помощи реб</w:t>
      </w:r>
      <w:r w:rsidR="00AF1BA3">
        <w:rPr>
          <w:rFonts w:ascii="Times New Roman" w:hAnsi="Times New Roman" w:cs="Times New Roman"/>
          <w:sz w:val="28"/>
          <w:szCs w:val="28"/>
        </w:rPr>
        <w:t>ё</w:t>
      </w:r>
      <w:r w:rsidR="0006023B" w:rsidRPr="0006023B">
        <w:rPr>
          <w:rFonts w:ascii="Times New Roman" w:hAnsi="Times New Roman" w:cs="Times New Roman"/>
          <w:sz w:val="28"/>
          <w:szCs w:val="28"/>
        </w:rPr>
        <w:t xml:space="preserve">нку. </w:t>
      </w:r>
      <w:r w:rsidR="00E13F83">
        <w:rPr>
          <w:rFonts w:ascii="Times New Roman" w:hAnsi="Times New Roman" w:cs="Times New Roman"/>
          <w:sz w:val="28"/>
          <w:szCs w:val="28"/>
        </w:rPr>
        <w:t xml:space="preserve">Они </w:t>
      </w:r>
      <w:r w:rsidR="00E13F83" w:rsidRPr="00E13F83">
        <w:rPr>
          <w:rFonts w:ascii="Times New Roman" w:hAnsi="Times New Roman" w:cs="Times New Roman"/>
          <w:sz w:val="28"/>
          <w:szCs w:val="28"/>
        </w:rPr>
        <w:t>способству</w:t>
      </w:r>
      <w:r w:rsidR="00E13F83">
        <w:rPr>
          <w:rFonts w:ascii="Times New Roman" w:hAnsi="Times New Roman" w:cs="Times New Roman"/>
          <w:sz w:val="28"/>
          <w:szCs w:val="28"/>
        </w:rPr>
        <w:t>ю</w:t>
      </w:r>
      <w:r w:rsidR="00E13F83" w:rsidRPr="00E13F83">
        <w:rPr>
          <w:rFonts w:ascii="Times New Roman" w:hAnsi="Times New Roman" w:cs="Times New Roman"/>
          <w:sz w:val="28"/>
          <w:szCs w:val="28"/>
        </w:rPr>
        <w:t>т искоренению детских страхов, обретению веры в свои силы, внутренней гармонии с самим собой и окружающим миром.</w:t>
      </w:r>
      <w:r w:rsidR="00E13F83">
        <w:rPr>
          <w:rFonts w:ascii="Times New Roman" w:hAnsi="Times New Roman" w:cs="Times New Roman"/>
          <w:sz w:val="28"/>
          <w:szCs w:val="28"/>
        </w:rPr>
        <w:t xml:space="preserve"> </w:t>
      </w:r>
      <w:r w:rsidR="0006023B" w:rsidRPr="0006023B">
        <w:rPr>
          <w:rFonts w:ascii="Times New Roman" w:hAnsi="Times New Roman" w:cs="Times New Roman"/>
          <w:sz w:val="28"/>
          <w:szCs w:val="28"/>
        </w:rPr>
        <w:t>Поэтому сочетание психологического подхода, развивающей и художественно-эстетической направленности, составляющих программу, становится особенно актуальным.</w:t>
      </w:r>
    </w:p>
    <w:p w:rsidR="00F6445E" w:rsidRPr="00F6445E" w:rsidRDefault="00F6445E" w:rsidP="00F644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445E">
        <w:rPr>
          <w:rFonts w:ascii="Times New Roman" w:hAnsi="Times New Roman" w:cs="Times New Roman"/>
          <w:sz w:val="32"/>
          <w:szCs w:val="32"/>
        </w:rPr>
        <w:t>Нормативно-правовые основания программы</w:t>
      </w:r>
    </w:p>
    <w:p w:rsidR="00E13F83" w:rsidRPr="00E13F83" w:rsidRDefault="00E13F83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3F8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FD4120" w:rsidRPr="00FD4120" w:rsidRDefault="00E13F83" w:rsidP="00E1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«Фантазёры</w:t>
      </w:r>
      <w:r w:rsidRPr="00E13F83">
        <w:rPr>
          <w:rFonts w:ascii="Times New Roman" w:hAnsi="Times New Roman" w:cs="Times New Roman"/>
          <w:sz w:val="28"/>
          <w:szCs w:val="28"/>
        </w:rPr>
        <w:t>»</w:t>
      </w:r>
      <w:r w:rsidR="008935D8" w:rsidRPr="008935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C2AA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DC2AA5">
        <w:rPr>
          <w:rFonts w:ascii="Times New Roman" w:hAnsi="Times New Roman" w:cs="Times New Roman"/>
          <w:sz w:val="28"/>
          <w:szCs w:val="28"/>
        </w:rPr>
        <w:t xml:space="preserve"> на основе следующих </w:t>
      </w:r>
      <w:r w:rsidR="00FD4120" w:rsidRPr="00FD4120">
        <w:rPr>
          <w:rFonts w:ascii="Times New Roman" w:hAnsi="Times New Roman" w:cs="Times New Roman"/>
          <w:sz w:val="28"/>
          <w:szCs w:val="28"/>
        </w:rPr>
        <w:t>нормативных документ</w:t>
      </w:r>
      <w:r w:rsidR="00DC2AA5">
        <w:rPr>
          <w:rFonts w:ascii="Times New Roman" w:hAnsi="Times New Roman" w:cs="Times New Roman"/>
          <w:sz w:val="28"/>
          <w:szCs w:val="28"/>
        </w:rPr>
        <w:t>ов</w:t>
      </w:r>
      <w:r w:rsidR="00FD4120" w:rsidRPr="00FD4120">
        <w:rPr>
          <w:rFonts w:ascii="Times New Roman" w:hAnsi="Times New Roman" w:cs="Times New Roman"/>
          <w:sz w:val="28"/>
          <w:szCs w:val="28"/>
        </w:rPr>
        <w:t>: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-</w:t>
      </w:r>
      <w:r w:rsidRPr="00FD4120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29.12.2012 № 273-ФЗ «Об образовании </w:t>
      </w:r>
      <w:proofErr w:type="gramStart"/>
      <w:r w:rsidRPr="00FD41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РФ».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-</w:t>
      </w:r>
      <w:r w:rsidRPr="00FD4120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(Распоряжение Правительства РФ от 4 сентября 2014 г. № 1726-р).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-</w:t>
      </w:r>
      <w:r w:rsidRPr="00FD4120">
        <w:rPr>
          <w:rFonts w:ascii="Times New Roman" w:hAnsi="Times New Roman" w:cs="Times New Roman"/>
          <w:sz w:val="28"/>
          <w:szCs w:val="28"/>
        </w:rPr>
        <w:tab/>
        <w:t>Постановление Г лавного государственного санитарного врача РФ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от 04.07.2014 № 41 «Об утверждении СанПиН 2.4.4.3172-14 «Санитарно-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детей»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-</w:t>
      </w:r>
      <w:r w:rsidRPr="00FD4120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FD41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4120">
        <w:rPr>
          <w:rFonts w:ascii="Times New Roman" w:hAnsi="Times New Roman" w:cs="Times New Roman"/>
          <w:sz w:val="28"/>
          <w:szCs w:val="28"/>
        </w:rPr>
        <w:t xml:space="preserve"> России от 11.12.2006 г. № 06-1844 «О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 xml:space="preserve">примерных </w:t>
      </w:r>
      <w:proofErr w:type="gramStart"/>
      <w:r w:rsidRPr="00FD412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FD4120">
        <w:rPr>
          <w:rFonts w:ascii="Times New Roman" w:hAnsi="Times New Roman" w:cs="Times New Roman"/>
          <w:sz w:val="28"/>
          <w:szCs w:val="28"/>
        </w:rPr>
        <w:t xml:space="preserve"> к программам дополнительного образования детей»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-</w:t>
      </w:r>
      <w:r w:rsidRPr="00FD4120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Федерации (</w:t>
      </w:r>
      <w:proofErr w:type="spellStart"/>
      <w:r w:rsidRPr="00FD41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4120">
        <w:rPr>
          <w:rFonts w:ascii="Times New Roman" w:hAnsi="Times New Roman" w:cs="Times New Roman"/>
          <w:sz w:val="28"/>
          <w:szCs w:val="28"/>
        </w:rPr>
        <w:t xml:space="preserve"> России) от 29 августа 2013 г. № 1008 г. Москва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</w:p>
    <w:p w:rsidR="00FD4120" w:rsidRPr="00FD4120" w:rsidRDefault="00FD4120" w:rsidP="00FD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120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программам».</w:t>
      </w:r>
    </w:p>
    <w:p w:rsidR="003258A2" w:rsidRPr="00F50280" w:rsidRDefault="00DF49DE" w:rsidP="003258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58A2" w:rsidRPr="00F50280">
        <w:rPr>
          <w:rFonts w:ascii="Times New Roman" w:hAnsi="Times New Roman" w:cs="Times New Roman"/>
          <w:sz w:val="32"/>
          <w:szCs w:val="32"/>
        </w:rPr>
        <w:t>Цель</w:t>
      </w:r>
      <w:r w:rsidR="004C4E43" w:rsidRPr="004C4E43">
        <w:t xml:space="preserve"> </w:t>
      </w:r>
      <w:r w:rsidR="004C4E43" w:rsidRPr="004C4E43">
        <w:rPr>
          <w:rFonts w:ascii="Times New Roman" w:hAnsi="Times New Roman" w:cs="Times New Roman"/>
          <w:sz w:val="32"/>
          <w:szCs w:val="32"/>
        </w:rPr>
        <w:t>программы</w:t>
      </w:r>
      <w:r w:rsidR="003258A2" w:rsidRPr="00F50280">
        <w:rPr>
          <w:rFonts w:ascii="Times New Roman" w:hAnsi="Times New Roman" w:cs="Times New Roman"/>
          <w:sz w:val="32"/>
          <w:szCs w:val="32"/>
        </w:rPr>
        <w:t>:</w:t>
      </w:r>
    </w:p>
    <w:p w:rsidR="003258A2" w:rsidRDefault="003258A2" w:rsidP="0032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98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художественно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598D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детей. </w:t>
      </w:r>
    </w:p>
    <w:p w:rsidR="00134F5D" w:rsidRPr="00F50280" w:rsidRDefault="00134F5D" w:rsidP="00F502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280">
        <w:rPr>
          <w:rFonts w:ascii="Times New Roman" w:hAnsi="Times New Roman" w:cs="Times New Roman"/>
          <w:sz w:val="32"/>
          <w:szCs w:val="32"/>
        </w:rPr>
        <w:t>Задачи программы</w:t>
      </w:r>
      <w:r w:rsidR="00F50280">
        <w:rPr>
          <w:rFonts w:ascii="Times New Roman" w:hAnsi="Times New Roman" w:cs="Times New Roman"/>
          <w:sz w:val="32"/>
          <w:szCs w:val="32"/>
        </w:rPr>
        <w:t>:</w:t>
      </w:r>
    </w:p>
    <w:p w:rsidR="00241AC6" w:rsidRPr="004C4E43" w:rsidRDefault="00241AC6" w:rsidP="004C4E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4E43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4C4E43" w:rsidRPr="004C4E43" w:rsidRDefault="004C4E43" w:rsidP="0024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Формировать положительно-эмоциональный отклик, желание приобретать всё новые знания, умения и навыки в результате посещения кружка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891259" w:rsidRPr="004C4E43" w:rsidRDefault="00891259" w:rsidP="0024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Обучать приёмам нетрадиционной техники рисования, аппликации, лепки и способам изображения с использованием различных материалов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A63268" w:rsidRPr="004C4E43" w:rsidRDefault="00A63268" w:rsidP="0024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Закрепить навыки правильного подбора и использова</w:t>
      </w:r>
      <w:r w:rsidR="00891259" w:rsidRPr="004C4E43">
        <w:rPr>
          <w:rFonts w:ascii="Times New Roman" w:hAnsi="Times New Roman" w:cs="Times New Roman"/>
          <w:sz w:val="28"/>
          <w:szCs w:val="28"/>
        </w:rPr>
        <w:t>ния материалов на заданные темы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241AC6" w:rsidRPr="004C4E43" w:rsidRDefault="00241AC6" w:rsidP="0024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</w:t>
      </w:r>
      <w:r w:rsidR="00C46E09" w:rsidRPr="004C4E43">
        <w:rPr>
          <w:rFonts w:ascii="Times New Roman" w:hAnsi="Times New Roman" w:cs="Times New Roman"/>
          <w:sz w:val="28"/>
          <w:szCs w:val="28"/>
        </w:rPr>
        <w:t xml:space="preserve"> Продолжать формировать</w:t>
      </w:r>
      <w:r w:rsidRPr="004C4E43">
        <w:rPr>
          <w:rFonts w:ascii="Times New Roman" w:hAnsi="Times New Roman" w:cs="Times New Roman"/>
          <w:sz w:val="28"/>
          <w:szCs w:val="28"/>
        </w:rPr>
        <w:t xml:space="preserve">  умени</w:t>
      </w:r>
      <w:r w:rsidR="00C46E09" w:rsidRPr="004C4E43">
        <w:rPr>
          <w:rFonts w:ascii="Times New Roman" w:hAnsi="Times New Roman" w:cs="Times New Roman"/>
          <w:sz w:val="28"/>
          <w:szCs w:val="28"/>
        </w:rPr>
        <w:t>е</w:t>
      </w:r>
      <w:r w:rsidRPr="004C4E43">
        <w:rPr>
          <w:rFonts w:ascii="Times New Roman" w:hAnsi="Times New Roman" w:cs="Times New Roman"/>
          <w:sz w:val="28"/>
          <w:szCs w:val="28"/>
        </w:rPr>
        <w:t xml:space="preserve"> планировать последовательность своей работы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4C4E43" w:rsidRPr="004C4E43" w:rsidRDefault="004C4E43" w:rsidP="0024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 видения и восприятия художественной культуры в жизни, эмоционально-ценностного отношения к окружающему миру, нравственных и эстетических чувств, позн</w:t>
      </w:r>
      <w:r w:rsidR="008F6388">
        <w:rPr>
          <w:rFonts w:ascii="Times New Roman" w:hAnsi="Times New Roman" w:cs="Times New Roman"/>
          <w:sz w:val="28"/>
          <w:szCs w:val="28"/>
        </w:rPr>
        <w:t>авательного интереса к предмету.</w:t>
      </w:r>
    </w:p>
    <w:p w:rsidR="00241AC6" w:rsidRPr="004C4E43" w:rsidRDefault="00241AC6" w:rsidP="004C4E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4E43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4C4E43" w:rsidRPr="004C4E43" w:rsidRDefault="004C4E43" w:rsidP="004C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Развивать познавательный интерес  к методам и приёмам работы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A63268" w:rsidRPr="004C4E43" w:rsidRDefault="00A63268" w:rsidP="0024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43">
        <w:rPr>
          <w:rFonts w:ascii="Times New Roman" w:hAnsi="Times New Roman" w:cs="Times New Roman"/>
          <w:sz w:val="28"/>
          <w:szCs w:val="28"/>
        </w:rPr>
        <w:t>- Развивать  художественный  вкус,  фантазию,  изобретательность,  пространственное  воображение,</w:t>
      </w:r>
      <w:r w:rsidRPr="004C4E43">
        <w:t xml:space="preserve"> </w:t>
      </w:r>
      <w:r w:rsidRPr="004C4E43">
        <w:rPr>
          <w:rFonts w:ascii="Times New Roman" w:hAnsi="Times New Roman" w:cs="Times New Roman"/>
          <w:sz w:val="28"/>
          <w:szCs w:val="28"/>
        </w:rPr>
        <w:t>память, мышление, мелкую моторику рук, стремление к самостоятельности.</w:t>
      </w:r>
      <w:proofErr w:type="gramEnd"/>
    </w:p>
    <w:p w:rsidR="00A63268" w:rsidRPr="004C4E43" w:rsidRDefault="00A63268" w:rsidP="00A6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Развивать навыки планирования и контроля своей деятельности, выполнения работы по заданной инструкции и использования изученных приемов работы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4C4E43" w:rsidRPr="004C4E43" w:rsidRDefault="00A63268" w:rsidP="00A6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Развивать умение анализировать результаты со</w:t>
      </w:r>
      <w:r w:rsidR="004C4E43" w:rsidRPr="004C4E43">
        <w:rPr>
          <w:rFonts w:ascii="Times New Roman" w:hAnsi="Times New Roman" w:cs="Times New Roman"/>
          <w:sz w:val="28"/>
          <w:szCs w:val="28"/>
        </w:rPr>
        <w:t>бственной и коллективной работы.</w:t>
      </w:r>
    </w:p>
    <w:p w:rsidR="00241AC6" w:rsidRPr="004C4E43" w:rsidRDefault="00241AC6" w:rsidP="004C4E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4E43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891259" w:rsidRPr="004C4E43" w:rsidRDefault="00891259" w:rsidP="008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Воспитывать  устойчивый интерес к различным видам художественно - творческой деятельности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A63268" w:rsidRPr="004C4E43" w:rsidRDefault="00A63268" w:rsidP="00A6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 Воспитывать  трудолюбие и  желание добиваться  успеха  собственным  трудом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241AC6" w:rsidRPr="004C4E43" w:rsidRDefault="00891259" w:rsidP="0089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>-</w:t>
      </w:r>
      <w:r w:rsidR="00A63268" w:rsidRPr="004C4E43">
        <w:rPr>
          <w:rFonts w:ascii="Times New Roman" w:hAnsi="Times New Roman" w:cs="Times New Roman"/>
          <w:sz w:val="28"/>
          <w:szCs w:val="28"/>
        </w:rPr>
        <w:t xml:space="preserve">Воспитывать аккуратность, целеустремлённость, </w:t>
      </w:r>
      <w:r w:rsidRPr="004C4E43">
        <w:rPr>
          <w:rFonts w:ascii="Times New Roman" w:hAnsi="Times New Roman" w:cs="Times New Roman"/>
          <w:sz w:val="28"/>
          <w:szCs w:val="28"/>
        </w:rPr>
        <w:t xml:space="preserve">усидчивость, </w:t>
      </w:r>
      <w:r w:rsidR="00A63268" w:rsidRPr="004C4E43">
        <w:rPr>
          <w:rFonts w:ascii="Times New Roman" w:hAnsi="Times New Roman" w:cs="Times New Roman"/>
          <w:sz w:val="28"/>
          <w:szCs w:val="28"/>
        </w:rPr>
        <w:t>творческую</w:t>
      </w:r>
      <w:r w:rsidRPr="004C4E43">
        <w:rPr>
          <w:rFonts w:ascii="Times New Roman" w:hAnsi="Times New Roman" w:cs="Times New Roman"/>
          <w:sz w:val="28"/>
          <w:szCs w:val="28"/>
        </w:rPr>
        <w:t xml:space="preserve"> самореализацию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241AC6" w:rsidRPr="004C4E43" w:rsidRDefault="00241AC6" w:rsidP="0024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3">
        <w:rPr>
          <w:rFonts w:ascii="Times New Roman" w:hAnsi="Times New Roman" w:cs="Times New Roman"/>
          <w:sz w:val="28"/>
          <w:szCs w:val="28"/>
        </w:rPr>
        <w:t xml:space="preserve">-Воспитывать бережное отношение и  любовь к </w:t>
      </w:r>
      <w:r w:rsidR="004C4E43" w:rsidRPr="004C4E43">
        <w:rPr>
          <w:rFonts w:ascii="Times New Roman" w:hAnsi="Times New Roman" w:cs="Times New Roman"/>
          <w:sz w:val="28"/>
          <w:szCs w:val="28"/>
        </w:rPr>
        <w:t xml:space="preserve">окружающему миру, </w:t>
      </w:r>
      <w:r w:rsidRPr="004C4E43">
        <w:rPr>
          <w:rFonts w:ascii="Times New Roman" w:hAnsi="Times New Roman" w:cs="Times New Roman"/>
          <w:sz w:val="28"/>
          <w:szCs w:val="28"/>
        </w:rPr>
        <w:t>природе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3A28AD" w:rsidRPr="003A28AD" w:rsidRDefault="003A28AD" w:rsidP="003A28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28AD">
        <w:rPr>
          <w:rFonts w:ascii="Times New Roman" w:hAnsi="Times New Roman" w:cs="Times New Roman"/>
          <w:sz w:val="32"/>
          <w:szCs w:val="32"/>
        </w:rPr>
        <w:t xml:space="preserve">Содержание программы  </w:t>
      </w:r>
    </w:p>
    <w:p w:rsidR="003A28AD" w:rsidRPr="003A28AD" w:rsidRDefault="00400720" w:rsidP="003A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3A28AD" w:rsidRPr="003A28AD">
        <w:rPr>
          <w:rFonts w:ascii="Times New Roman" w:hAnsi="Times New Roman" w:cs="Times New Roman"/>
          <w:sz w:val="28"/>
          <w:szCs w:val="28"/>
        </w:rPr>
        <w:t>четыр</w:t>
      </w:r>
      <w:r w:rsidR="00AF1BA3">
        <w:rPr>
          <w:rFonts w:ascii="Times New Roman" w:hAnsi="Times New Roman" w:cs="Times New Roman"/>
          <w:sz w:val="28"/>
          <w:szCs w:val="28"/>
        </w:rPr>
        <w:t>ё</w:t>
      </w:r>
      <w:r w:rsidR="003A28AD" w:rsidRPr="003A28AD">
        <w:rPr>
          <w:rFonts w:ascii="Times New Roman" w:hAnsi="Times New Roman" w:cs="Times New Roman"/>
          <w:sz w:val="28"/>
          <w:szCs w:val="28"/>
        </w:rPr>
        <w:t>х тематических</w:t>
      </w:r>
      <w:r w:rsidR="003A28AD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28AD" w:rsidRPr="003A28AD">
        <w:rPr>
          <w:rFonts w:ascii="Times New Roman" w:hAnsi="Times New Roman" w:cs="Times New Roman"/>
          <w:sz w:val="28"/>
          <w:szCs w:val="28"/>
        </w:rPr>
        <w:t>: «Мир природы», «Мир</w:t>
      </w:r>
      <w:r w:rsidR="003A28AD">
        <w:rPr>
          <w:rFonts w:ascii="Times New Roman" w:hAnsi="Times New Roman" w:cs="Times New Roman"/>
          <w:sz w:val="28"/>
          <w:szCs w:val="28"/>
        </w:rPr>
        <w:t xml:space="preserve"> </w:t>
      </w:r>
      <w:r w:rsidR="003A28AD" w:rsidRPr="003A28AD">
        <w:rPr>
          <w:rFonts w:ascii="Times New Roman" w:hAnsi="Times New Roman" w:cs="Times New Roman"/>
          <w:sz w:val="28"/>
          <w:szCs w:val="28"/>
        </w:rPr>
        <w:t>человека», «Мир животных», «Мир сказки».</w:t>
      </w:r>
    </w:p>
    <w:p w:rsidR="003A28AD" w:rsidRPr="003A28AD" w:rsidRDefault="003A28AD" w:rsidP="003A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AD">
        <w:rPr>
          <w:rFonts w:ascii="Times New Roman" w:hAnsi="Times New Roman" w:cs="Times New Roman"/>
          <w:b/>
          <w:sz w:val="28"/>
          <w:szCs w:val="28"/>
        </w:rPr>
        <w:t>Раздел «Мир природы»</w:t>
      </w:r>
      <w:r w:rsidRPr="003A28AD">
        <w:rPr>
          <w:rFonts w:ascii="Times New Roman" w:hAnsi="Times New Roman" w:cs="Times New Roman"/>
          <w:sz w:val="28"/>
          <w:szCs w:val="28"/>
        </w:rPr>
        <w:t xml:space="preserve"> приобщает детей наблюдать з</w:t>
      </w:r>
      <w:r>
        <w:rPr>
          <w:rFonts w:ascii="Times New Roman" w:hAnsi="Times New Roman" w:cs="Times New Roman"/>
          <w:sz w:val="28"/>
          <w:szCs w:val="28"/>
        </w:rPr>
        <w:t xml:space="preserve">а погодными явлениями, красотой </w:t>
      </w:r>
      <w:r w:rsidRPr="003A28AD">
        <w:rPr>
          <w:rFonts w:ascii="Times New Roman" w:hAnsi="Times New Roman" w:cs="Times New Roman"/>
          <w:sz w:val="28"/>
          <w:szCs w:val="28"/>
        </w:rPr>
        <w:t xml:space="preserve">родной природы в любое время года и </w:t>
      </w:r>
      <w:r>
        <w:rPr>
          <w:rFonts w:ascii="Times New Roman" w:hAnsi="Times New Roman" w:cs="Times New Roman"/>
          <w:sz w:val="28"/>
          <w:szCs w:val="28"/>
        </w:rPr>
        <w:t>передавать</w:t>
      </w:r>
      <w:r w:rsidRPr="003A28AD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 впечатления разными способами, з</w:t>
      </w:r>
      <w:r w:rsidRPr="003A28AD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8AD">
        <w:rPr>
          <w:rFonts w:ascii="Times New Roman" w:hAnsi="Times New Roman" w:cs="Times New Roman"/>
          <w:sz w:val="28"/>
          <w:szCs w:val="28"/>
        </w:rPr>
        <w:t>т с жанрами пейзаж и натюрморт.</w:t>
      </w:r>
    </w:p>
    <w:p w:rsidR="003A28AD" w:rsidRDefault="003A28AD" w:rsidP="003A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AD">
        <w:rPr>
          <w:rFonts w:ascii="Times New Roman" w:hAnsi="Times New Roman" w:cs="Times New Roman"/>
          <w:sz w:val="28"/>
          <w:szCs w:val="28"/>
        </w:rPr>
        <w:t>Природа дарит художнику материалы для творчества, ко</w:t>
      </w:r>
      <w:r>
        <w:rPr>
          <w:rFonts w:ascii="Times New Roman" w:hAnsi="Times New Roman" w:cs="Times New Roman"/>
          <w:sz w:val="28"/>
          <w:szCs w:val="28"/>
        </w:rPr>
        <w:t xml:space="preserve">торые он использует в живописи, </w:t>
      </w:r>
      <w:r w:rsidRPr="003A28AD">
        <w:rPr>
          <w:rFonts w:ascii="Times New Roman" w:hAnsi="Times New Roman" w:cs="Times New Roman"/>
          <w:sz w:val="28"/>
          <w:szCs w:val="28"/>
        </w:rPr>
        <w:t>графике, скульптуре и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8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8AD">
        <w:rPr>
          <w:rFonts w:ascii="Times New Roman" w:hAnsi="Times New Roman" w:cs="Times New Roman"/>
          <w:sz w:val="28"/>
          <w:szCs w:val="28"/>
        </w:rPr>
        <w:t>прикладном творчестве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8AD" w:rsidRPr="003A28AD" w:rsidRDefault="003A28AD" w:rsidP="003A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AD">
        <w:rPr>
          <w:rFonts w:ascii="Times New Roman" w:hAnsi="Times New Roman" w:cs="Times New Roman"/>
          <w:b/>
          <w:sz w:val="28"/>
          <w:szCs w:val="28"/>
        </w:rPr>
        <w:t>Раздел «Мир человека»</w:t>
      </w:r>
      <w:r w:rsidRPr="003A28AD">
        <w:rPr>
          <w:rFonts w:ascii="Times New Roman" w:hAnsi="Times New Roman" w:cs="Times New Roman"/>
          <w:sz w:val="28"/>
          <w:szCs w:val="28"/>
        </w:rPr>
        <w:t xml:space="preserve"> расширяет горизонты детского </w:t>
      </w:r>
      <w:r>
        <w:rPr>
          <w:rFonts w:ascii="Times New Roman" w:hAnsi="Times New Roman" w:cs="Times New Roman"/>
          <w:sz w:val="28"/>
          <w:szCs w:val="28"/>
        </w:rPr>
        <w:t>познания окружающего мира.</w:t>
      </w:r>
      <w:r w:rsidRPr="003A28AD">
        <w:rPr>
          <w:rFonts w:ascii="Times New Roman" w:hAnsi="Times New Roman" w:cs="Times New Roman"/>
          <w:sz w:val="28"/>
          <w:szCs w:val="28"/>
        </w:rPr>
        <w:t xml:space="preserve"> Жанр портрета, образ защитник</w:t>
      </w:r>
      <w:r>
        <w:rPr>
          <w:rFonts w:ascii="Times New Roman" w:hAnsi="Times New Roman" w:cs="Times New Roman"/>
          <w:sz w:val="28"/>
          <w:szCs w:val="28"/>
        </w:rPr>
        <w:t xml:space="preserve">а отечества, семья, как главная </w:t>
      </w:r>
      <w:r w:rsidRPr="003A28AD">
        <w:rPr>
          <w:rFonts w:ascii="Times New Roman" w:hAnsi="Times New Roman" w:cs="Times New Roman"/>
          <w:sz w:val="28"/>
          <w:szCs w:val="28"/>
        </w:rPr>
        <w:t>ценность для ребенка. Изображение государст</w:t>
      </w:r>
      <w:r>
        <w:rPr>
          <w:rFonts w:ascii="Times New Roman" w:hAnsi="Times New Roman" w:cs="Times New Roman"/>
          <w:sz w:val="28"/>
          <w:szCs w:val="28"/>
        </w:rPr>
        <w:t>венных праздников, изготовление открыток</w:t>
      </w:r>
      <w:r w:rsidRPr="003A28AD">
        <w:rPr>
          <w:rFonts w:ascii="Times New Roman" w:hAnsi="Times New Roman" w:cs="Times New Roman"/>
          <w:sz w:val="28"/>
          <w:szCs w:val="28"/>
        </w:rPr>
        <w:t xml:space="preserve"> и украшени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A42F3">
        <w:rPr>
          <w:rFonts w:ascii="Times New Roman" w:hAnsi="Times New Roman" w:cs="Times New Roman"/>
          <w:sz w:val="28"/>
          <w:szCs w:val="28"/>
        </w:rPr>
        <w:t xml:space="preserve">служат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F43E2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Pr="003A28AD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3A28AD" w:rsidRPr="003A28AD" w:rsidRDefault="003A28AD" w:rsidP="004F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AD">
        <w:rPr>
          <w:rFonts w:ascii="Times New Roman" w:hAnsi="Times New Roman" w:cs="Times New Roman"/>
          <w:b/>
          <w:sz w:val="28"/>
          <w:szCs w:val="28"/>
        </w:rPr>
        <w:t>Раздел «Мир животных»</w:t>
      </w:r>
      <w:r w:rsidRPr="003A28AD">
        <w:rPr>
          <w:rFonts w:ascii="Times New Roman" w:hAnsi="Times New Roman" w:cs="Times New Roman"/>
          <w:sz w:val="28"/>
          <w:szCs w:val="28"/>
        </w:rPr>
        <w:t xml:space="preserve"> расширяет детские представлен</w:t>
      </w:r>
      <w:r w:rsidR="004F43E2">
        <w:rPr>
          <w:rFonts w:ascii="Times New Roman" w:hAnsi="Times New Roman" w:cs="Times New Roman"/>
          <w:sz w:val="28"/>
          <w:szCs w:val="28"/>
        </w:rPr>
        <w:t xml:space="preserve">ия об анималистическом жанре: </w:t>
      </w:r>
      <w:r w:rsidRPr="003A28AD">
        <w:rPr>
          <w:rFonts w:ascii="Times New Roman" w:hAnsi="Times New Roman" w:cs="Times New Roman"/>
          <w:sz w:val="28"/>
          <w:szCs w:val="28"/>
        </w:rPr>
        <w:t>изображение</w:t>
      </w:r>
      <w:r w:rsidR="004F43E2">
        <w:rPr>
          <w:rFonts w:ascii="Times New Roman" w:hAnsi="Times New Roman" w:cs="Times New Roman"/>
          <w:sz w:val="28"/>
          <w:szCs w:val="28"/>
        </w:rPr>
        <w:t>, аппликация</w:t>
      </w:r>
      <w:r w:rsidRPr="003A28AD">
        <w:rPr>
          <w:rFonts w:ascii="Times New Roman" w:hAnsi="Times New Roman" w:cs="Times New Roman"/>
          <w:sz w:val="28"/>
          <w:szCs w:val="28"/>
        </w:rPr>
        <w:t xml:space="preserve"> и лепка домашних и диких животных, птиц, на</w:t>
      </w:r>
      <w:r>
        <w:rPr>
          <w:rFonts w:ascii="Times New Roman" w:hAnsi="Times New Roman" w:cs="Times New Roman"/>
          <w:sz w:val="28"/>
          <w:szCs w:val="28"/>
        </w:rPr>
        <w:t xml:space="preserve">секомых, иллюстрация сказок про </w:t>
      </w:r>
      <w:r w:rsidRPr="003A28AD">
        <w:rPr>
          <w:rFonts w:ascii="Times New Roman" w:hAnsi="Times New Roman" w:cs="Times New Roman"/>
          <w:sz w:val="28"/>
          <w:szCs w:val="28"/>
        </w:rPr>
        <w:t>животных, сочинение образов фантастических зверей.</w:t>
      </w:r>
    </w:p>
    <w:p w:rsidR="00057158" w:rsidRPr="00697CB5" w:rsidRDefault="003A28AD" w:rsidP="00697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AD">
        <w:rPr>
          <w:rFonts w:ascii="Times New Roman" w:hAnsi="Times New Roman" w:cs="Times New Roman"/>
          <w:b/>
          <w:sz w:val="28"/>
          <w:szCs w:val="28"/>
        </w:rPr>
        <w:t>Раздел «Мир сказки»</w:t>
      </w:r>
      <w:r w:rsidRPr="003A28AD">
        <w:rPr>
          <w:rFonts w:ascii="Times New Roman" w:hAnsi="Times New Roman" w:cs="Times New Roman"/>
          <w:sz w:val="28"/>
          <w:szCs w:val="28"/>
        </w:rPr>
        <w:t xml:space="preserve"> предлагает реб</w:t>
      </w:r>
      <w:r w:rsidR="00AF1BA3">
        <w:rPr>
          <w:rFonts w:ascii="Times New Roman" w:hAnsi="Times New Roman" w:cs="Times New Roman"/>
          <w:sz w:val="28"/>
          <w:szCs w:val="28"/>
        </w:rPr>
        <w:t>ё</w:t>
      </w:r>
      <w:r w:rsidRPr="003A28AD">
        <w:rPr>
          <w:rFonts w:ascii="Times New Roman" w:hAnsi="Times New Roman" w:cs="Times New Roman"/>
          <w:sz w:val="28"/>
          <w:szCs w:val="28"/>
        </w:rPr>
        <w:t>нку выразить с</w:t>
      </w:r>
      <w:r>
        <w:rPr>
          <w:rFonts w:ascii="Times New Roman" w:hAnsi="Times New Roman" w:cs="Times New Roman"/>
          <w:sz w:val="28"/>
          <w:szCs w:val="28"/>
        </w:rPr>
        <w:t xml:space="preserve">вои впечатления от литературных </w:t>
      </w:r>
      <w:r w:rsidRPr="003A28AD">
        <w:rPr>
          <w:rFonts w:ascii="Times New Roman" w:hAnsi="Times New Roman" w:cs="Times New Roman"/>
          <w:sz w:val="28"/>
          <w:szCs w:val="28"/>
        </w:rPr>
        <w:t>сказочных произведений и своих фантазийных образ</w:t>
      </w:r>
      <w:r>
        <w:rPr>
          <w:rFonts w:ascii="Times New Roman" w:hAnsi="Times New Roman" w:cs="Times New Roman"/>
          <w:sz w:val="28"/>
          <w:szCs w:val="28"/>
        </w:rPr>
        <w:t xml:space="preserve">ов с помощью рисования, лепки и </w:t>
      </w:r>
      <w:r w:rsidRPr="003A28AD">
        <w:rPr>
          <w:rFonts w:ascii="Times New Roman" w:hAnsi="Times New Roman" w:cs="Times New Roman"/>
          <w:sz w:val="28"/>
          <w:szCs w:val="28"/>
        </w:rPr>
        <w:t>аппликации.</w:t>
      </w:r>
    </w:p>
    <w:p w:rsidR="00DF49DE" w:rsidRDefault="00DF49DE" w:rsidP="00DF49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9DE">
        <w:rPr>
          <w:rFonts w:ascii="Times New Roman" w:hAnsi="Times New Roman" w:cs="Times New Roman"/>
          <w:sz w:val="32"/>
          <w:szCs w:val="32"/>
        </w:rPr>
        <w:t>Планируемые  результаты:</w:t>
      </w:r>
    </w:p>
    <w:p w:rsidR="004F43E2" w:rsidRDefault="004F43E2" w:rsidP="004C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F43E2">
        <w:rPr>
          <w:rFonts w:ascii="Times New Roman" w:hAnsi="Times New Roman" w:cs="Times New Roman"/>
          <w:sz w:val="28"/>
          <w:szCs w:val="28"/>
        </w:rPr>
        <w:t>владение детьми оп</w:t>
      </w:r>
      <w:r w:rsidR="004C188E">
        <w:rPr>
          <w:rFonts w:ascii="Times New Roman" w:hAnsi="Times New Roman" w:cs="Times New Roman"/>
          <w:sz w:val="28"/>
          <w:szCs w:val="28"/>
        </w:rPr>
        <w:t>редел</w:t>
      </w:r>
      <w:r w:rsidR="00CA42F3">
        <w:rPr>
          <w:rFonts w:ascii="Times New Roman" w:hAnsi="Times New Roman" w:cs="Times New Roman"/>
          <w:sz w:val="28"/>
          <w:szCs w:val="28"/>
        </w:rPr>
        <w:t>ё</w:t>
      </w:r>
      <w:r w:rsidR="004C188E">
        <w:rPr>
          <w:rFonts w:ascii="Times New Roman" w:hAnsi="Times New Roman" w:cs="Times New Roman"/>
          <w:sz w:val="28"/>
          <w:szCs w:val="28"/>
        </w:rPr>
        <w:t xml:space="preserve">нными знаниями, умениями, </w:t>
      </w:r>
      <w:r w:rsidRPr="004F43E2">
        <w:rPr>
          <w:rFonts w:ascii="Times New Roman" w:hAnsi="Times New Roman" w:cs="Times New Roman"/>
          <w:sz w:val="28"/>
          <w:szCs w:val="28"/>
        </w:rPr>
        <w:t>навыками в процессе рисования, лепки, аппликации</w:t>
      </w:r>
      <w:r w:rsidR="00CA42F3">
        <w:rPr>
          <w:rFonts w:ascii="Times New Roman" w:hAnsi="Times New Roman" w:cs="Times New Roman"/>
          <w:sz w:val="28"/>
          <w:szCs w:val="28"/>
        </w:rPr>
        <w:t>, конструирования</w:t>
      </w:r>
      <w:r w:rsidR="00AF1BA3">
        <w:rPr>
          <w:rFonts w:ascii="Times New Roman" w:hAnsi="Times New Roman" w:cs="Times New Roman"/>
          <w:sz w:val="28"/>
          <w:szCs w:val="28"/>
        </w:rPr>
        <w:t>.</w:t>
      </w:r>
      <w:r w:rsidRPr="004F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E2" w:rsidRDefault="004F43E2" w:rsidP="004F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F43E2">
        <w:rPr>
          <w:rFonts w:ascii="Times New Roman" w:hAnsi="Times New Roman" w:cs="Times New Roman"/>
          <w:sz w:val="28"/>
          <w:szCs w:val="28"/>
        </w:rPr>
        <w:t>ыявл</w:t>
      </w:r>
      <w:r>
        <w:rPr>
          <w:rFonts w:ascii="Times New Roman" w:hAnsi="Times New Roman" w:cs="Times New Roman"/>
          <w:sz w:val="28"/>
          <w:szCs w:val="28"/>
        </w:rPr>
        <w:t>ение и осознание реб</w:t>
      </w:r>
      <w:r w:rsidR="00CA42F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нком своих </w:t>
      </w:r>
      <w:r w:rsidRPr="004F43E2">
        <w:rPr>
          <w:rFonts w:ascii="Times New Roman" w:hAnsi="Times New Roman" w:cs="Times New Roman"/>
          <w:sz w:val="28"/>
          <w:szCs w:val="28"/>
        </w:rPr>
        <w:t>способностей</w:t>
      </w:r>
      <w:r w:rsidR="00AF1BA3">
        <w:rPr>
          <w:rFonts w:ascii="Times New Roman" w:hAnsi="Times New Roman" w:cs="Times New Roman"/>
          <w:sz w:val="28"/>
          <w:szCs w:val="28"/>
        </w:rPr>
        <w:t>.</w:t>
      </w:r>
      <w:r w:rsidRPr="004F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E2" w:rsidRPr="004F43E2" w:rsidRDefault="004F43E2" w:rsidP="004F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F43E2">
        <w:rPr>
          <w:rFonts w:ascii="Times New Roman" w:hAnsi="Times New Roman" w:cs="Times New Roman"/>
          <w:sz w:val="28"/>
          <w:szCs w:val="28"/>
        </w:rPr>
        <w:t>ормирование самостоятельности и самоконтроля.</w:t>
      </w:r>
    </w:p>
    <w:p w:rsidR="00DF49DE" w:rsidRPr="00DF49DE" w:rsidRDefault="00DF49DE" w:rsidP="00CA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DE">
        <w:rPr>
          <w:rFonts w:ascii="Times New Roman" w:hAnsi="Times New Roman" w:cs="Times New Roman"/>
          <w:sz w:val="28"/>
          <w:szCs w:val="28"/>
        </w:rPr>
        <w:t xml:space="preserve">- </w:t>
      </w:r>
      <w:r w:rsidR="004C188E">
        <w:rPr>
          <w:rFonts w:ascii="Times New Roman" w:hAnsi="Times New Roman" w:cs="Times New Roman"/>
          <w:sz w:val="28"/>
          <w:szCs w:val="28"/>
        </w:rPr>
        <w:t>Р</w:t>
      </w:r>
      <w:r w:rsidRPr="00DF49DE">
        <w:rPr>
          <w:rFonts w:ascii="Times New Roman" w:hAnsi="Times New Roman" w:cs="Times New Roman"/>
          <w:sz w:val="28"/>
          <w:szCs w:val="28"/>
        </w:rPr>
        <w:t>азвитие памяти, мышления, внимания, мелкой моторики рук, тактильного восприятия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DF49DE" w:rsidRPr="00DF49DE" w:rsidRDefault="00DF49DE" w:rsidP="00DF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DE">
        <w:rPr>
          <w:rFonts w:ascii="Times New Roman" w:hAnsi="Times New Roman" w:cs="Times New Roman"/>
          <w:sz w:val="28"/>
          <w:szCs w:val="28"/>
        </w:rPr>
        <w:t xml:space="preserve">- </w:t>
      </w:r>
      <w:r w:rsidR="004C188E">
        <w:rPr>
          <w:rFonts w:ascii="Times New Roman" w:hAnsi="Times New Roman" w:cs="Times New Roman"/>
          <w:sz w:val="28"/>
          <w:szCs w:val="28"/>
        </w:rPr>
        <w:t>П</w:t>
      </w:r>
      <w:r w:rsidRPr="00DF49DE">
        <w:rPr>
          <w:rFonts w:ascii="Times New Roman" w:hAnsi="Times New Roman" w:cs="Times New Roman"/>
          <w:sz w:val="28"/>
          <w:szCs w:val="28"/>
        </w:rPr>
        <w:t>овышение уровня воображения и самооценки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DF49DE" w:rsidRPr="00DF49DE" w:rsidRDefault="00DF49DE" w:rsidP="00DF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DE">
        <w:rPr>
          <w:rFonts w:ascii="Times New Roman" w:hAnsi="Times New Roman" w:cs="Times New Roman"/>
          <w:sz w:val="28"/>
          <w:szCs w:val="28"/>
        </w:rPr>
        <w:t xml:space="preserve">- </w:t>
      </w:r>
      <w:r w:rsidR="004C188E">
        <w:rPr>
          <w:rFonts w:ascii="Times New Roman" w:hAnsi="Times New Roman" w:cs="Times New Roman"/>
          <w:sz w:val="28"/>
          <w:szCs w:val="28"/>
        </w:rPr>
        <w:t>Р</w:t>
      </w:r>
      <w:r w:rsidRPr="00DF49DE">
        <w:rPr>
          <w:rFonts w:ascii="Times New Roman" w:hAnsi="Times New Roman" w:cs="Times New Roman"/>
          <w:sz w:val="28"/>
          <w:szCs w:val="28"/>
        </w:rPr>
        <w:t>асширение и обогащение художественно - творческого опыта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DF49DE" w:rsidRPr="00DF49DE" w:rsidRDefault="00DF49DE" w:rsidP="00DF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3E4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C188E">
        <w:rPr>
          <w:rFonts w:ascii="Times New Roman" w:hAnsi="Times New Roman" w:cs="Times New Roman"/>
          <w:sz w:val="28"/>
          <w:szCs w:val="28"/>
        </w:rPr>
        <w:t xml:space="preserve"> а</w:t>
      </w:r>
      <w:r w:rsidRPr="00DF49DE">
        <w:rPr>
          <w:rFonts w:ascii="Times New Roman" w:hAnsi="Times New Roman" w:cs="Times New Roman"/>
          <w:sz w:val="28"/>
          <w:szCs w:val="28"/>
        </w:rPr>
        <w:t>ктивност</w:t>
      </w:r>
      <w:r w:rsidR="00573E43">
        <w:rPr>
          <w:rFonts w:ascii="Times New Roman" w:hAnsi="Times New Roman" w:cs="Times New Roman"/>
          <w:sz w:val="28"/>
          <w:szCs w:val="28"/>
        </w:rPr>
        <w:t>и</w:t>
      </w:r>
      <w:r w:rsidRPr="00DF49DE">
        <w:rPr>
          <w:rFonts w:ascii="Times New Roman" w:hAnsi="Times New Roman" w:cs="Times New Roman"/>
          <w:sz w:val="28"/>
          <w:szCs w:val="28"/>
        </w:rPr>
        <w:t xml:space="preserve"> и самостоятельност</w:t>
      </w:r>
      <w:r w:rsidR="00573E43">
        <w:rPr>
          <w:rFonts w:ascii="Times New Roman" w:hAnsi="Times New Roman" w:cs="Times New Roman"/>
          <w:sz w:val="28"/>
          <w:szCs w:val="28"/>
        </w:rPr>
        <w:t>и</w:t>
      </w:r>
      <w:r w:rsidRPr="00DF49D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DF49DE" w:rsidRPr="00DF49DE" w:rsidRDefault="00DF49DE" w:rsidP="00DF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DE">
        <w:rPr>
          <w:rFonts w:ascii="Times New Roman" w:hAnsi="Times New Roman" w:cs="Times New Roman"/>
          <w:sz w:val="28"/>
          <w:szCs w:val="28"/>
        </w:rPr>
        <w:t xml:space="preserve">- </w:t>
      </w:r>
      <w:r w:rsidR="004C188E">
        <w:rPr>
          <w:rFonts w:ascii="Times New Roman" w:hAnsi="Times New Roman" w:cs="Times New Roman"/>
          <w:sz w:val="28"/>
          <w:szCs w:val="28"/>
        </w:rPr>
        <w:t>У</w:t>
      </w:r>
      <w:r w:rsidRPr="00DF49DE">
        <w:rPr>
          <w:rFonts w:ascii="Times New Roman" w:hAnsi="Times New Roman" w:cs="Times New Roman"/>
          <w:sz w:val="28"/>
          <w:szCs w:val="28"/>
        </w:rPr>
        <w:t>мение передавать в работах свои чувства с помощью различных доступных средств выразительности</w:t>
      </w:r>
      <w:r w:rsidR="00AF1BA3">
        <w:rPr>
          <w:rFonts w:ascii="Times New Roman" w:hAnsi="Times New Roman" w:cs="Times New Roman"/>
          <w:sz w:val="28"/>
          <w:szCs w:val="28"/>
        </w:rPr>
        <w:t>.</w:t>
      </w:r>
    </w:p>
    <w:p w:rsidR="00DF49DE" w:rsidRDefault="00DF49DE" w:rsidP="00CA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DE">
        <w:rPr>
          <w:rFonts w:ascii="Times New Roman" w:hAnsi="Times New Roman" w:cs="Times New Roman"/>
          <w:sz w:val="28"/>
          <w:szCs w:val="28"/>
        </w:rPr>
        <w:t xml:space="preserve">- </w:t>
      </w:r>
      <w:r w:rsidR="004C188E">
        <w:rPr>
          <w:rFonts w:ascii="Times New Roman" w:hAnsi="Times New Roman" w:cs="Times New Roman"/>
          <w:sz w:val="28"/>
          <w:szCs w:val="28"/>
        </w:rPr>
        <w:t>П</w:t>
      </w:r>
      <w:r w:rsidRPr="00DF49DE">
        <w:rPr>
          <w:rFonts w:ascii="Times New Roman" w:hAnsi="Times New Roman" w:cs="Times New Roman"/>
          <w:sz w:val="28"/>
          <w:szCs w:val="28"/>
        </w:rPr>
        <w:t>оявление стремления создавать  индивидуал</w:t>
      </w:r>
      <w:r w:rsidR="004C188E">
        <w:rPr>
          <w:rFonts w:ascii="Times New Roman" w:hAnsi="Times New Roman" w:cs="Times New Roman"/>
          <w:sz w:val="28"/>
          <w:szCs w:val="28"/>
        </w:rPr>
        <w:t xml:space="preserve">ьные и коллективные творческие </w:t>
      </w:r>
      <w:r w:rsidRPr="00DF49DE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AF1BA3" w:rsidRDefault="00057158" w:rsidP="00A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419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9B">
        <w:rPr>
          <w:rFonts w:ascii="Times New Roman" w:hAnsi="Times New Roman" w:cs="Times New Roman"/>
          <w:sz w:val="28"/>
          <w:szCs w:val="28"/>
        </w:rPr>
        <w:t>КОМПЛЕКС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9B">
        <w:rPr>
          <w:rFonts w:ascii="Times New Roman" w:hAnsi="Times New Roman" w:cs="Times New Roman"/>
          <w:sz w:val="28"/>
          <w:szCs w:val="28"/>
        </w:rPr>
        <w:t xml:space="preserve"> -  ПЕДАГОГИЧЕСКИХ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19B">
        <w:rPr>
          <w:rFonts w:ascii="Times New Roman" w:hAnsi="Times New Roman" w:cs="Times New Roman"/>
          <w:sz w:val="28"/>
          <w:szCs w:val="28"/>
        </w:rPr>
        <w:t>УСЛОВИЙ»</w:t>
      </w:r>
    </w:p>
    <w:p w:rsidR="00AF1BA3" w:rsidRPr="00A21213" w:rsidRDefault="00992828" w:rsidP="00AF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213">
        <w:rPr>
          <w:rFonts w:ascii="Times New Roman" w:hAnsi="Times New Roman" w:cs="Times New Roman"/>
          <w:sz w:val="32"/>
          <w:szCs w:val="32"/>
        </w:rPr>
        <w:t>Условия реализации программы</w:t>
      </w:r>
    </w:p>
    <w:p w:rsidR="00057158" w:rsidRPr="00A21213" w:rsidRDefault="00057158" w:rsidP="00CA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88">
        <w:rPr>
          <w:rFonts w:ascii="Times New Roman" w:hAnsi="Times New Roman" w:cs="Times New Roman"/>
          <w:sz w:val="28"/>
          <w:szCs w:val="28"/>
        </w:rPr>
        <w:t xml:space="preserve">Программа рассчитана на работу с детьми в количестве </w:t>
      </w:r>
      <w:r w:rsidR="00AF1BA3" w:rsidRPr="008F6388">
        <w:rPr>
          <w:rFonts w:ascii="Times New Roman" w:hAnsi="Times New Roman" w:cs="Times New Roman"/>
          <w:sz w:val="28"/>
          <w:szCs w:val="28"/>
        </w:rPr>
        <w:t xml:space="preserve"> 1</w:t>
      </w:r>
      <w:r w:rsidR="008F6388">
        <w:rPr>
          <w:rFonts w:ascii="Times New Roman" w:hAnsi="Times New Roman" w:cs="Times New Roman"/>
          <w:sz w:val="28"/>
          <w:szCs w:val="28"/>
        </w:rPr>
        <w:t>2</w:t>
      </w:r>
      <w:r w:rsidRPr="008F6388">
        <w:rPr>
          <w:rFonts w:ascii="Times New Roman" w:hAnsi="Times New Roman" w:cs="Times New Roman"/>
          <w:sz w:val="28"/>
          <w:szCs w:val="28"/>
        </w:rPr>
        <w:t xml:space="preserve"> человек,  в  возрасте от 12 до 1</w:t>
      </w:r>
      <w:r w:rsidR="004818F5" w:rsidRPr="008F6388">
        <w:rPr>
          <w:rFonts w:ascii="Times New Roman" w:hAnsi="Times New Roman" w:cs="Times New Roman"/>
          <w:sz w:val="28"/>
          <w:szCs w:val="28"/>
        </w:rPr>
        <w:t>7</w:t>
      </w:r>
      <w:r w:rsidRPr="008F6388">
        <w:rPr>
          <w:rFonts w:ascii="Times New Roman" w:hAnsi="Times New Roman" w:cs="Times New Roman"/>
          <w:sz w:val="28"/>
          <w:szCs w:val="28"/>
        </w:rPr>
        <w:t xml:space="preserve"> лет,  с диагнозом «Умеренная умственная отсталость» - </w:t>
      </w:r>
      <w:r w:rsidR="008F6388">
        <w:rPr>
          <w:rFonts w:ascii="Times New Roman" w:hAnsi="Times New Roman" w:cs="Times New Roman"/>
          <w:sz w:val="28"/>
          <w:szCs w:val="28"/>
        </w:rPr>
        <w:t>7</w:t>
      </w:r>
      <w:r w:rsidRPr="008F6388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8F6388" w:rsidRPr="008F6388">
        <w:rPr>
          <w:rFonts w:ascii="Times New Roman" w:hAnsi="Times New Roman" w:cs="Times New Roman"/>
          <w:sz w:val="28"/>
          <w:szCs w:val="28"/>
        </w:rPr>
        <w:t>«</w:t>
      </w:r>
      <w:r w:rsidR="008F6388">
        <w:rPr>
          <w:rFonts w:ascii="Times New Roman" w:hAnsi="Times New Roman" w:cs="Times New Roman"/>
          <w:sz w:val="28"/>
          <w:szCs w:val="28"/>
        </w:rPr>
        <w:t xml:space="preserve">Тяжёлая </w:t>
      </w:r>
      <w:r w:rsidR="008F6388" w:rsidRPr="008F6388">
        <w:rPr>
          <w:rFonts w:ascii="Times New Roman" w:hAnsi="Times New Roman" w:cs="Times New Roman"/>
          <w:sz w:val="28"/>
          <w:szCs w:val="28"/>
        </w:rPr>
        <w:t xml:space="preserve">умственная отсталость» - </w:t>
      </w:r>
      <w:r w:rsidR="008F6388">
        <w:rPr>
          <w:rFonts w:ascii="Times New Roman" w:hAnsi="Times New Roman" w:cs="Times New Roman"/>
          <w:sz w:val="28"/>
          <w:szCs w:val="28"/>
        </w:rPr>
        <w:t xml:space="preserve">1, </w:t>
      </w:r>
      <w:r w:rsidR="00A21213" w:rsidRPr="008F6388">
        <w:rPr>
          <w:rFonts w:ascii="Times New Roman" w:hAnsi="Times New Roman" w:cs="Times New Roman"/>
          <w:sz w:val="28"/>
          <w:szCs w:val="28"/>
        </w:rPr>
        <w:t xml:space="preserve">«Детский тип шизофрении» - 1,  </w:t>
      </w:r>
      <w:r w:rsidR="008F6388">
        <w:rPr>
          <w:rFonts w:ascii="Times New Roman" w:hAnsi="Times New Roman" w:cs="Times New Roman"/>
          <w:sz w:val="28"/>
          <w:szCs w:val="28"/>
        </w:rPr>
        <w:t xml:space="preserve">« Атипичный аутизм» - 1, </w:t>
      </w:r>
      <w:r w:rsidR="00A21213" w:rsidRPr="008F6388">
        <w:rPr>
          <w:rFonts w:ascii="Times New Roman" w:hAnsi="Times New Roman" w:cs="Times New Roman"/>
          <w:sz w:val="28"/>
          <w:szCs w:val="28"/>
        </w:rPr>
        <w:t xml:space="preserve">синдром «Дауна» - </w:t>
      </w:r>
      <w:r w:rsidR="008F6388">
        <w:rPr>
          <w:rFonts w:ascii="Times New Roman" w:hAnsi="Times New Roman" w:cs="Times New Roman"/>
          <w:sz w:val="28"/>
          <w:szCs w:val="28"/>
        </w:rPr>
        <w:t>2</w:t>
      </w:r>
      <w:r w:rsidRPr="008F6388">
        <w:rPr>
          <w:rFonts w:ascii="Times New Roman" w:hAnsi="Times New Roman" w:cs="Times New Roman"/>
          <w:sz w:val="28"/>
          <w:szCs w:val="28"/>
        </w:rPr>
        <w:t>.</w:t>
      </w:r>
    </w:p>
    <w:p w:rsidR="00057158" w:rsidRPr="00A21213" w:rsidRDefault="00057158" w:rsidP="00CA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13">
        <w:rPr>
          <w:rFonts w:ascii="Times New Roman" w:hAnsi="Times New Roman" w:cs="Times New Roman"/>
          <w:sz w:val="28"/>
          <w:szCs w:val="28"/>
        </w:rPr>
        <w:t xml:space="preserve"> Количество  занятий в неделю  - </w:t>
      </w:r>
      <w:r w:rsidR="008F69F8">
        <w:rPr>
          <w:rFonts w:ascii="Times New Roman" w:hAnsi="Times New Roman" w:cs="Times New Roman"/>
          <w:sz w:val="28"/>
          <w:szCs w:val="28"/>
        </w:rPr>
        <w:t xml:space="preserve">2 - </w:t>
      </w:r>
      <w:r w:rsidRPr="00A21213">
        <w:rPr>
          <w:rFonts w:ascii="Times New Roman" w:hAnsi="Times New Roman" w:cs="Times New Roman"/>
          <w:sz w:val="28"/>
          <w:szCs w:val="28"/>
        </w:rPr>
        <w:t>3, в месяц - 12</w:t>
      </w:r>
      <w:r w:rsidR="00D71109">
        <w:rPr>
          <w:rFonts w:ascii="Times New Roman" w:hAnsi="Times New Roman" w:cs="Times New Roman"/>
          <w:sz w:val="28"/>
          <w:szCs w:val="28"/>
        </w:rPr>
        <w:t>-14</w:t>
      </w:r>
      <w:r w:rsidRPr="00A21213">
        <w:rPr>
          <w:rFonts w:ascii="Times New Roman" w:hAnsi="Times New Roman" w:cs="Times New Roman"/>
          <w:sz w:val="28"/>
          <w:szCs w:val="28"/>
        </w:rPr>
        <w:t>, в год - 1</w:t>
      </w:r>
      <w:r w:rsidR="00E33D29">
        <w:rPr>
          <w:rFonts w:ascii="Times New Roman" w:hAnsi="Times New Roman" w:cs="Times New Roman"/>
          <w:sz w:val="28"/>
          <w:szCs w:val="28"/>
        </w:rPr>
        <w:t>30</w:t>
      </w:r>
      <w:r w:rsidRPr="00A2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0A" w:rsidRDefault="00057158" w:rsidP="00CA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13">
        <w:rPr>
          <w:rFonts w:ascii="Times New Roman" w:hAnsi="Times New Roman" w:cs="Times New Roman"/>
          <w:sz w:val="28"/>
          <w:szCs w:val="28"/>
        </w:rPr>
        <w:t xml:space="preserve"> Длительность занятия  30 - 40 мин. </w:t>
      </w:r>
    </w:p>
    <w:p w:rsidR="00057158" w:rsidRPr="00A21213" w:rsidRDefault="00AB230A" w:rsidP="00CA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0A">
        <w:rPr>
          <w:rFonts w:ascii="Times New Roman" w:hAnsi="Times New Roman" w:cs="Times New Roman"/>
          <w:sz w:val="28"/>
          <w:szCs w:val="28"/>
        </w:rPr>
        <w:t>Учитывая возрастные и психофизические особенности воспитанников, на занятиях сочетаются коллективная, групповая и индивидуальная формы работы.</w:t>
      </w:r>
    </w:p>
    <w:p w:rsidR="00992828" w:rsidRPr="00BC40F3" w:rsidRDefault="00992828" w:rsidP="00AF1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</w:t>
      </w:r>
      <w:r w:rsidR="00BC40F3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992828" w:rsidRPr="00BC40F3" w:rsidRDefault="00AF1BA3" w:rsidP="00A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828" w:rsidRPr="00BC40F3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2.</w:t>
      </w:r>
      <w:r w:rsidR="00AF1BA3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Художественно – творческое и эстетическое развитие.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3.</w:t>
      </w:r>
      <w:r w:rsidR="00AF1BA3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 xml:space="preserve">Познавательное развитие. </w:t>
      </w:r>
    </w:p>
    <w:p w:rsidR="00992828" w:rsidRPr="00992828" w:rsidRDefault="00992828" w:rsidP="009928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2828">
        <w:rPr>
          <w:rFonts w:ascii="Times New Roman" w:hAnsi="Times New Roman" w:cs="Times New Roman"/>
          <w:sz w:val="32"/>
          <w:szCs w:val="32"/>
        </w:rPr>
        <w:t>Принципы программы: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- От простого к сложному.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 xml:space="preserve">Он предусматривает переход от простых заданий к </w:t>
      </w:r>
      <w:r w:rsidR="00AF1BA3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BC40F3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BC40F3">
        <w:rPr>
          <w:rFonts w:ascii="Times New Roman" w:hAnsi="Times New Roman" w:cs="Times New Roman"/>
          <w:sz w:val="28"/>
          <w:szCs w:val="28"/>
        </w:rPr>
        <w:t>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 xml:space="preserve">- Принцип развивающего обучения. 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Он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 xml:space="preserve">- Принцип наглядности. 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Он выражается в том, что у детей более развита наглядно - образная память, чем словесно</w:t>
      </w:r>
      <w:r w:rsidR="00AF1BA3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-</w:t>
      </w:r>
      <w:r w:rsidR="00AF1BA3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логическая, поэтому мышление опирается на восприятие, представление, полученное ребёнком от окружающей действительности.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- Принцип индивидуализации.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Он обеспечивает вовлечение каждого ребёнка в воспитательный процесс.</w:t>
      </w:r>
    </w:p>
    <w:p w:rsidR="00992828" w:rsidRPr="00BC40F3" w:rsidRDefault="00992828" w:rsidP="0099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- Принцип доступности материала.</w:t>
      </w:r>
    </w:p>
    <w:p w:rsidR="004C188E" w:rsidRPr="004C188E" w:rsidRDefault="004C188E" w:rsidP="004C18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188E">
        <w:rPr>
          <w:rFonts w:ascii="Times New Roman" w:hAnsi="Times New Roman" w:cs="Times New Roman"/>
          <w:sz w:val="32"/>
          <w:szCs w:val="32"/>
        </w:rPr>
        <w:t>Формы аттестации</w:t>
      </w:r>
    </w:p>
    <w:p w:rsidR="00FE0CFE" w:rsidRPr="00FE0CFE" w:rsidRDefault="00FE0CFE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FE">
        <w:rPr>
          <w:rFonts w:ascii="Times New Roman" w:hAnsi="Times New Roman" w:cs="Times New Roman"/>
          <w:sz w:val="28"/>
          <w:szCs w:val="28"/>
        </w:rPr>
        <w:t xml:space="preserve">Основная цель мониторинга заключается </w:t>
      </w:r>
      <w:r>
        <w:rPr>
          <w:rFonts w:ascii="Times New Roman" w:hAnsi="Times New Roman" w:cs="Times New Roman"/>
          <w:sz w:val="28"/>
          <w:szCs w:val="28"/>
        </w:rPr>
        <w:t>в том, чтобы определить степень</w:t>
      </w:r>
    </w:p>
    <w:p w:rsidR="00FE0CFE" w:rsidRDefault="00FE0CFE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FE">
        <w:rPr>
          <w:rFonts w:ascii="Times New Roman" w:hAnsi="Times New Roman" w:cs="Times New Roman"/>
          <w:sz w:val="28"/>
          <w:szCs w:val="28"/>
        </w:rPr>
        <w:t>освоения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0CFE">
        <w:rPr>
          <w:rFonts w:ascii="Times New Roman" w:hAnsi="Times New Roman" w:cs="Times New Roman"/>
          <w:sz w:val="28"/>
          <w:szCs w:val="28"/>
        </w:rPr>
        <w:t>нком прогр</w:t>
      </w:r>
      <w:r>
        <w:rPr>
          <w:rFonts w:ascii="Times New Roman" w:hAnsi="Times New Roman" w:cs="Times New Roman"/>
          <w:sz w:val="28"/>
          <w:szCs w:val="28"/>
        </w:rPr>
        <w:t xml:space="preserve">аммы и влияние образовательного </w:t>
      </w:r>
      <w:r w:rsidRPr="00FE0CFE">
        <w:rPr>
          <w:rFonts w:ascii="Times New Roman" w:hAnsi="Times New Roman" w:cs="Times New Roman"/>
          <w:sz w:val="28"/>
          <w:szCs w:val="28"/>
        </w:rPr>
        <w:t xml:space="preserve">процесса на </w:t>
      </w:r>
      <w:r w:rsidR="00CA42F3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0CFE">
        <w:rPr>
          <w:rFonts w:ascii="Times New Roman" w:hAnsi="Times New Roman" w:cs="Times New Roman"/>
          <w:sz w:val="28"/>
          <w:szCs w:val="28"/>
        </w:rPr>
        <w:t>развитие</w:t>
      </w:r>
      <w:r w:rsidR="00CA42F3">
        <w:rPr>
          <w:rFonts w:ascii="Times New Roman" w:hAnsi="Times New Roman" w:cs="Times New Roman"/>
          <w:sz w:val="28"/>
          <w:szCs w:val="28"/>
        </w:rPr>
        <w:t>.</w:t>
      </w:r>
      <w:r w:rsidRPr="00FE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8E" w:rsidRPr="004C188E" w:rsidRDefault="00946258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58">
        <w:rPr>
          <w:rFonts w:ascii="Times New Roman" w:hAnsi="Times New Roman" w:cs="Times New Roman"/>
          <w:sz w:val="28"/>
          <w:szCs w:val="28"/>
        </w:rPr>
        <w:t xml:space="preserve"> </w:t>
      </w:r>
      <w:r w:rsidR="004C188E" w:rsidRPr="004C188E">
        <w:rPr>
          <w:rFonts w:ascii="Times New Roman" w:hAnsi="Times New Roman" w:cs="Times New Roman"/>
          <w:sz w:val="28"/>
          <w:szCs w:val="28"/>
        </w:rPr>
        <w:t>Оценка деятельности реб</w:t>
      </w:r>
      <w:r w:rsidR="00A21213">
        <w:rPr>
          <w:rFonts w:ascii="Times New Roman" w:hAnsi="Times New Roman" w:cs="Times New Roman"/>
          <w:sz w:val="28"/>
          <w:szCs w:val="28"/>
        </w:rPr>
        <w:t>ё</w:t>
      </w:r>
      <w:r w:rsidR="004C188E" w:rsidRPr="004C188E">
        <w:rPr>
          <w:rFonts w:ascii="Times New Roman" w:hAnsi="Times New Roman" w:cs="Times New Roman"/>
          <w:sz w:val="28"/>
          <w:szCs w:val="28"/>
        </w:rPr>
        <w:t>нка и анализ выполненной работы осуществляется в конце каждого занятия. Работы оцениваются по уровню выполнения работы в целом (по качеству выполнения изученног</w:t>
      </w:r>
      <w:r w:rsidR="00A21213">
        <w:rPr>
          <w:rFonts w:ascii="Times New Roman" w:hAnsi="Times New Roman" w:cs="Times New Roman"/>
          <w:sz w:val="28"/>
          <w:szCs w:val="28"/>
        </w:rPr>
        <w:t>о приё</w:t>
      </w:r>
      <w:r w:rsidR="004C188E" w:rsidRPr="004C188E">
        <w:rPr>
          <w:rFonts w:ascii="Times New Roman" w:hAnsi="Times New Roman" w:cs="Times New Roman"/>
          <w:sz w:val="28"/>
          <w:szCs w:val="28"/>
        </w:rPr>
        <w:t>ма или операции, по уровню творческой деятельности, самореализации, умению работать самостоятельно или в группе).</w:t>
      </w:r>
    </w:p>
    <w:p w:rsidR="004C188E" w:rsidRPr="004C188E" w:rsidRDefault="004C188E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8E">
        <w:rPr>
          <w:rFonts w:ascii="Times New Roman" w:hAnsi="Times New Roman" w:cs="Times New Roman"/>
          <w:sz w:val="28"/>
          <w:szCs w:val="28"/>
        </w:rPr>
        <w:t xml:space="preserve">Критериями оценивания работ являются следующие параметры: </w:t>
      </w:r>
      <w:r w:rsidR="00367355" w:rsidRPr="00367355">
        <w:rPr>
          <w:rFonts w:ascii="Times New Roman" w:hAnsi="Times New Roman" w:cs="Times New Roman"/>
          <w:sz w:val="28"/>
          <w:szCs w:val="28"/>
        </w:rPr>
        <w:t>выпол</w:t>
      </w:r>
      <w:r w:rsidR="00367355">
        <w:rPr>
          <w:rFonts w:ascii="Times New Roman" w:hAnsi="Times New Roman" w:cs="Times New Roman"/>
          <w:sz w:val="28"/>
          <w:szCs w:val="28"/>
        </w:rPr>
        <w:t xml:space="preserve">нение творческих работ разными материалами, </w:t>
      </w:r>
      <w:r w:rsidR="00367355" w:rsidRPr="00367355">
        <w:rPr>
          <w:rFonts w:ascii="Times New Roman" w:hAnsi="Times New Roman" w:cs="Times New Roman"/>
          <w:sz w:val="28"/>
          <w:szCs w:val="28"/>
        </w:rPr>
        <w:t xml:space="preserve"> </w:t>
      </w:r>
      <w:r w:rsidRPr="004C188E">
        <w:rPr>
          <w:rFonts w:ascii="Times New Roman" w:hAnsi="Times New Roman" w:cs="Times New Roman"/>
          <w:sz w:val="28"/>
          <w:szCs w:val="28"/>
        </w:rPr>
        <w:t xml:space="preserve">цветовое </w:t>
      </w:r>
      <w:r w:rsidR="00367355">
        <w:rPr>
          <w:rFonts w:ascii="Times New Roman" w:hAnsi="Times New Roman" w:cs="Times New Roman"/>
          <w:sz w:val="28"/>
          <w:szCs w:val="28"/>
        </w:rPr>
        <w:t xml:space="preserve">и </w:t>
      </w:r>
      <w:r w:rsidRPr="004C188E">
        <w:rPr>
          <w:rFonts w:ascii="Times New Roman" w:hAnsi="Times New Roman" w:cs="Times New Roman"/>
          <w:sz w:val="28"/>
          <w:szCs w:val="28"/>
        </w:rPr>
        <w:t>композиционное решение, техника выполнения (оправданность выбранных средс</w:t>
      </w:r>
      <w:r w:rsidR="00A21213">
        <w:rPr>
          <w:rFonts w:ascii="Times New Roman" w:hAnsi="Times New Roman" w:cs="Times New Roman"/>
          <w:sz w:val="28"/>
          <w:szCs w:val="28"/>
        </w:rPr>
        <w:t>тв, использование различных приё</w:t>
      </w:r>
      <w:r w:rsidRPr="004C188E">
        <w:rPr>
          <w:rFonts w:ascii="Times New Roman" w:hAnsi="Times New Roman" w:cs="Times New Roman"/>
          <w:sz w:val="28"/>
          <w:szCs w:val="28"/>
        </w:rPr>
        <w:t xml:space="preserve">мов и способов </w:t>
      </w:r>
      <w:r w:rsidR="00946258">
        <w:rPr>
          <w:rFonts w:ascii="Times New Roman" w:hAnsi="Times New Roman" w:cs="Times New Roman"/>
          <w:sz w:val="28"/>
          <w:szCs w:val="28"/>
        </w:rPr>
        <w:t>для выполнения задания</w:t>
      </w:r>
      <w:r w:rsidRPr="004C188E">
        <w:rPr>
          <w:rFonts w:ascii="Times New Roman" w:hAnsi="Times New Roman" w:cs="Times New Roman"/>
          <w:sz w:val="28"/>
          <w:szCs w:val="28"/>
        </w:rPr>
        <w:t xml:space="preserve">), соответствие </w:t>
      </w:r>
      <w:r w:rsidR="0094625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67355">
        <w:rPr>
          <w:rFonts w:ascii="Times New Roman" w:hAnsi="Times New Roman" w:cs="Times New Roman"/>
          <w:sz w:val="28"/>
          <w:szCs w:val="28"/>
        </w:rPr>
        <w:t>на заданную</w:t>
      </w:r>
      <w:r w:rsidRPr="004C188E">
        <w:rPr>
          <w:rFonts w:ascii="Times New Roman" w:hAnsi="Times New Roman" w:cs="Times New Roman"/>
          <w:sz w:val="28"/>
          <w:szCs w:val="28"/>
        </w:rPr>
        <w:t xml:space="preserve"> тем</w:t>
      </w:r>
      <w:r w:rsidR="00367355">
        <w:rPr>
          <w:rFonts w:ascii="Times New Roman" w:hAnsi="Times New Roman" w:cs="Times New Roman"/>
          <w:sz w:val="28"/>
          <w:szCs w:val="28"/>
        </w:rPr>
        <w:t>у</w:t>
      </w:r>
      <w:r w:rsidRPr="004C188E">
        <w:rPr>
          <w:rFonts w:ascii="Times New Roman" w:hAnsi="Times New Roman" w:cs="Times New Roman"/>
          <w:sz w:val="28"/>
          <w:szCs w:val="28"/>
        </w:rPr>
        <w:t>.</w:t>
      </w:r>
    </w:p>
    <w:p w:rsidR="004C188E" w:rsidRPr="004C188E" w:rsidRDefault="004C188E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8E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выполнению коллективных работ, когда общий успех способствует лучшему пониманию результата. Коллективные работы дают возможность каждому реб</w:t>
      </w:r>
      <w:r w:rsidR="00367355">
        <w:rPr>
          <w:rFonts w:ascii="Times New Roman" w:hAnsi="Times New Roman" w:cs="Times New Roman"/>
          <w:sz w:val="28"/>
          <w:szCs w:val="28"/>
        </w:rPr>
        <w:t>ё</w:t>
      </w:r>
      <w:r w:rsidRPr="004C188E">
        <w:rPr>
          <w:rFonts w:ascii="Times New Roman" w:hAnsi="Times New Roman" w:cs="Times New Roman"/>
          <w:sz w:val="28"/>
          <w:szCs w:val="28"/>
        </w:rPr>
        <w:t>нку действовать конструктивно в пределах своих возможностей.</w:t>
      </w:r>
    </w:p>
    <w:p w:rsidR="004C188E" w:rsidRPr="004C188E" w:rsidRDefault="004C188E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8E">
        <w:rPr>
          <w:rFonts w:ascii="Times New Roman" w:hAnsi="Times New Roman" w:cs="Times New Roman"/>
          <w:sz w:val="28"/>
          <w:szCs w:val="28"/>
        </w:rPr>
        <w:t>Обсуждение детских работ активизирует внимание детей, формирует опыт творческого общения.</w:t>
      </w:r>
    </w:p>
    <w:p w:rsidR="00B92F5F" w:rsidRDefault="004C188E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8E">
        <w:rPr>
          <w:rFonts w:ascii="Times New Roman" w:hAnsi="Times New Roman" w:cs="Times New Roman"/>
          <w:sz w:val="28"/>
          <w:szCs w:val="28"/>
        </w:rPr>
        <w:t>Организация выставок да</w:t>
      </w:r>
      <w:r w:rsidR="00946258">
        <w:rPr>
          <w:rFonts w:ascii="Times New Roman" w:hAnsi="Times New Roman" w:cs="Times New Roman"/>
          <w:sz w:val="28"/>
          <w:szCs w:val="28"/>
        </w:rPr>
        <w:t>ё</w:t>
      </w:r>
      <w:r w:rsidRPr="004C188E">
        <w:rPr>
          <w:rFonts w:ascii="Times New Roman" w:hAnsi="Times New Roman" w:cs="Times New Roman"/>
          <w:sz w:val="28"/>
          <w:szCs w:val="28"/>
        </w:rPr>
        <w:t xml:space="preserve">т детям возможность заново увидеть и оценить свои работы, ощутить радость успеха. </w:t>
      </w:r>
    </w:p>
    <w:p w:rsidR="00F248E7" w:rsidRDefault="004C188E" w:rsidP="00A2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8E">
        <w:rPr>
          <w:rFonts w:ascii="Times New Roman" w:hAnsi="Times New Roman" w:cs="Times New Roman"/>
          <w:sz w:val="28"/>
          <w:szCs w:val="28"/>
        </w:rPr>
        <w:t>Выполненные работы применяются в оформлении</w:t>
      </w:r>
      <w:r w:rsidR="00946258">
        <w:rPr>
          <w:rFonts w:ascii="Times New Roman" w:hAnsi="Times New Roman" w:cs="Times New Roman"/>
          <w:sz w:val="28"/>
          <w:szCs w:val="28"/>
        </w:rPr>
        <w:t xml:space="preserve"> </w:t>
      </w:r>
      <w:r w:rsidR="00367355">
        <w:rPr>
          <w:rFonts w:ascii="Times New Roman" w:hAnsi="Times New Roman" w:cs="Times New Roman"/>
          <w:sz w:val="28"/>
          <w:szCs w:val="28"/>
        </w:rPr>
        <w:t xml:space="preserve">уголка творчества в групповой комнате, </w:t>
      </w:r>
      <w:r w:rsidR="00946258">
        <w:rPr>
          <w:rFonts w:ascii="Times New Roman" w:hAnsi="Times New Roman" w:cs="Times New Roman"/>
          <w:sz w:val="28"/>
          <w:szCs w:val="28"/>
        </w:rPr>
        <w:t>праздников, досугов</w:t>
      </w:r>
      <w:r w:rsidR="00367355">
        <w:rPr>
          <w:rFonts w:ascii="Times New Roman" w:hAnsi="Times New Roman" w:cs="Times New Roman"/>
          <w:sz w:val="28"/>
          <w:szCs w:val="28"/>
        </w:rPr>
        <w:t>,</w:t>
      </w:r>
      <w:r w:rsidR="00946258" w:rsidRPr="00946258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46258">
        <w:rPr>
          <w:rFonts w:ascii="Times New Roman" w:hAnsi="Times New Roman" w:cs="Times New Roman"/>
          <w:sz w:val="28"/>
          <w:szCs w:val="28"/>
        </w:rPr>
        <w:t>ей</w:t>
      </w:r>
      <w:r w:rsidR="00946258" w:rsidRPr="00946258">
        <w:rPr>
          <w:rFonts w:ascii="Times New Roman" w:hAnsi="Times New Roman" w:cs="Times New Roman"/>
          <w:sz w:val="28"/>
          <w:szCs w:val="28"/>
        </w:rPr>
        <w:t>, конкурсах детского творчества</w:t>
      </w:r>
      <w:r w:rsidRPr="004C188E">
        <w:rPr>
          <w:rFonts w:ascii="Times New Roman" w:hAnsi="Times New Roman" w:cs="Times New Roman"/>
          <w:sz w:val="28"/>
          <w:szCs w:val="28"/>
        </w:rPr>
        <w:t>.</w:t>
      </w:r>
    </w:p>
    <w:p w:rsidR="00BC40F3" w:rsidRDefault="00BC40F3" w:rsidP="00BC40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0F3">
        <w:rPr>
          <w:rFonts w:ascii="Times New Roman" w:hAnsi="Times New Roman" w:cs="Times New Roman"/>
          <w:sz w:val="32"/>
          <w:szCs w:val="32"/>
        </w:rPr>
        <w:t>Методические материалы</w:t>
      </w:r>
    </w:p>
    <w:p w:rsidR="00057158" w:rsidRPr="00986123" w:rsidRDefault="00986123" w:rsidP="0098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23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986123">
        <w:rPr>
          <w:rFonts w:ascii="Times New Roman" w:hAnsi="Times New Roman" w:cs="Times New Roman"/>
          <w:sz w:val="28"/>
          <w:szCs w:val="28"/>
        </w:rPr>
        <w:t>ф</w:t>
      </w:r>
      <w:r w:rsidR="00057158" w:rsidRPr="00986123">
        <w:rPr>
          <w:rFonts w:ascii="Times New Roman" w:hAnsi="Times New Roman" w:cs="Times New Roman"/>
          <w:sz w:val="28"/>
          <w:szCs w:val="28"/>
        </w:rPr>
        <w:t>ормы работы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057158" w:rsidRPr="00986123">
        <w:rPr>
          <w:rFonts w:ascii="Times New Roman" w:hAnsi="Times New Roman" w:cs="Times New Roman"/>
          <w:sz w:val="28"/>
          <w:szCs w:val="28"/>
        </w:rPr>
        <w:t>:</w:t>
      </w:r>
    </w:p>
    <w:p w:rsidR="00057158" w:rsidRPr="00986123" w:rsidRDefault="00057158" w:rsidP="0098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23">
        <w:rPr>
          <w:rFonts w:ascii="Times New Roman" w:hAnsi="Times New Roman" w:cs="Times New Roman"/>
          <w:sz w:val="28"/>
          <w:szCs w:val="28"/>
        </w:rPr>
        <w:t>1.Теоретические занятия (рассказ педагога, показ педагогом способа действия, видеоматериалов, беседа с детьми, рассказы детей).</w:t>
      </w:r>
    </w:p>
    <w:p w:rsidR="00057158" w:rsidRPr="00986123" w:rsidRDefault="00057158" w:rsidP="0098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23">
        <w:rPr>
          <w:rFonts w:ascii="Times New Roman" w:hAnsi="Times New Roman" w:cs="Times New Roman"/>
          <w:sz w:val="28"/>
          <w:szCs w:val="28"/>
        </w:rPr>
        <w:t>2. Практические занятия.</w:t>
      </w:r>
    </w:p>
    <w:p w:rsidR="00057158" w:rsidRPr="00986123" w:rsidRDefault="00A21213" w:rsidP="0098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23">
        <w:rPr>
          <w:rFonts w:ascii="Times New Roman" w:hAnsi="Times New Roman" w:cs="Times New Roman"/>
          <w:sz w:val="28"/>
          <w:szCs w:val="28"/>
        </w:rPr>
        <w:t xml:space="preserve">3. </w:t>
      </w:r>
      <w:r w:rsidR="00057158" w:rsidRPr="00986123">
        <w:rPr>
          <w:rFonts w:ascii="Times New Roman" w:hAnsi="Times New Roman" w:cs="Times New Roman"/>
          <w:sz w:val="28"/>
          <w:szCs w:val="28"/>
        </w:rPr>
        <w:t>Экскурси</w:t>
      </w:r>
      <w:r w:rsidR="00182EF7">
        <w:rPr>
          <w:rFonts w:ascii="Times New Roman" w:hAnsi="Times New Roman" w:cs="Times New Roman"/>
          <w:sz w:val="28"/>
          <w:szCs w:val="28"/>
        </w:rPr>
        <w:t>и</w:t>
      </w:r>
      <w:r w:rsidR="00057158" w:rsidRPr="00986123">
        <w:rPr>
          <w:rFonts w:ascii="Times New Roman" w:hAnsi="Times New Roman" w:cs="Times New Roman"/>
          <w:sz w:val="28"/>
          <w:szCs w:val="28"/>
        </w:rPr>
        <w:t>.</w:t>
      </w:r>
    </w:p>
    <w:p w:rsidR="00057158" w:rsidRPr="00AB230A" w:rsidRDefault="00057158" w:rsidP="00AB2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828">
        <w:rPr>
          <w:rFonts w:ascii="Times New Roman" w:hAnsi="Times New Roman" w:cs="Times New Roman"/>
          <w:sz w:val="32"/>
          <w:szCs w:val="32"/>
        </w:rPr>
        <w:t>Методы работы:</w:t>
      </w:r>
    </w:p>
    <w:p w:rsidR="00057158" w:rsidRPr="00BC40F3" w:rsidRDefault="00057158" w:rsidP="0005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40F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BC40F3">
        <w:rPr>
          <w:rFonts w:ascii="Times New Roman" w:hAnsi="Times New Roman" w:cs="Times New Roman"/>
          <w:sz w:val="28"/>
          <w:szCs w:val="28"/>
        </w:rPr>
        <w:t xml:space="preserve"> (показ педагога, пример, помощь).</w:t>
      </w:r>
    </w:p>
    <w:p w:rsidR="00057158" w:rsidRPr="00BC40F3" w:rsidRDefault="00057158" w:rsidP="0005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2.</w:t>
      </w:r>
      <w:r w:rsidR="00A21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0F3">
        <w:rPr>
          <w:rFonts w:ascii="Times New Roman" w:hAnsi="Times New Roman" w:cs="Times New Roman"/>
          <w:sz w:val="28"/>
          <w:szCs w:val="28"/>
        </w:rPr>
        <w:t>Словесные (объяснение, описание, поощрение, убеждение, использование художественного слова, загадок, пословиц и поговорок).</w:t>
      </w:r>
      <w:proofErr w:type="gramEnd"/>
    </w:p>
    <w:p w:rsidR="00057158" w:rsidRPr="00BC40F3" w:rsidRDefault="00057158" w:rsidP="0005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40F3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BC40F3">
        <w:rPr>
          <w:rFonts w:ascii="Times New Roman" w:hAnsi="Times New Roman" w:cs="Times New Roman"/>
          <w:sz w:val="28"/>
          <w:szCs w:val="28"/>
        </w:rPr>
        <w:t xml:space="preserve"> (самостоятельное и совместное выполнение работ).</w:t>
      </w:r>
    </w:p>
    <w:p w:rsidR="00BC1542" w:rsidRPr="00A21213" w:rsidRDefault="00057158" w:rsidP="00A212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1213">
        <w:rPr>
          <w:rFonts w:ascii="Times New Roman" w:hAnsi="Times New Roman" w:cs="Times New Roman"/>
          <w:sz w:val="32"/>
          <w:szCs w:val="32"/>
        </w:rPr>
        <w:t>Дидактические м</w:t>
      </w:r>
      <w:r w:rsidR="00BC40F3" w:rsidRPr="00A21213">
        <w:rPr>
          <w:rFonts w:ascii="Times New Roman" w:hAnsi="Times New Roman" w:cs="Times New Roman"/>
          <w:sz w:val="32"/>
          <w:szCs w:val="32"/>
        </w:rPr>
        <w:t>атериалы:</w:t>
      </w:r>
    </w:p>
    <w:p w:rsidR="00BC40F3" w:rsidRPr="00BC40F3" w:rsidRDefault="00471250" w:rsidP="00BC1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камушки,</w:t>
      </w:r>
      <w:r w:rsidRPr="00471250">
        <w:rPr>
          <w:rFonts w:ascii="Times New Roman" w:hAnsi="Times New Roman" w:cs="Times New Roman"/>
          <w:sz w:val="28"/>
          <w:szCs w:val="28"/>
        </w:rPr>
        <w:t xml:space="preserve"> листья растений</w:t>
      </w:r>
      <w:r w:rsidR="00456ECF">
        <w:rPr>
          <w:rFonts w:ascii="Times New Roman" w:hAnsi="Times New Roman" w:cs="Times New Roman"/>
          <w:sz w:val="28"/>
          <w:szCs w:val="28"/>
        </w:rPr>
        <w:t xml:space="preserve">, </w:t>
      </w:r>
      <w:r w:rsidRPr="00471250">
        <w:rPr>
          <w:rFonts w:ascii="Times New Roman" w:hAnsi="Times New Roman" w:cs="Times New Roman"/>
          <w:sz w:val="28"/>
          <w:szCs w:val="28"/>
        </w:rPr>
        <w:t>клей</w:t>
      </w:r>
      <w:r w:rsidR="00456ECF">
        <w:rPr>
          <w:rFonts w:ascii="Times New Roman" w:hAnsi="Times New Roman" w:cs="Times New Roman"/>
          <w:sz w:val="28"/>
          <w:szCs w:val="28"/>
        </w:rPr>
        <w:t>:</w:t>
      </w:r>
      <w:r w:rsidRPr="00471250">
        <w:rPr>
          <w:rFonts w:ascii="Times New Roman" w:hAnsi="Times New Roman" w:cs="Times New Roman"/>
          <w:sz w:val="28"/>
          <w:szCs w:val="28"/>
        </w:rPr>
        <w:t xml:space="preserve"> </w:t>
      </w:r>
      <w:r w:rsidR="00456ECF">
        <w:rPr>
          <w:rFonts w:ascii="Times New Roman" w:hAnsi="Times New Roman" w:cs="Times New Roman"/>
          <w:sz w:val="28"/>
          <w:szCs w:val="28"/>
        </w:rPr>
        <w:t>бумажный</w:t>
      </w:r>
      <w:r w:rsidRPr="00471250">
        <w:rPr>
          <w:rFonts w:ascii="Times New Roman" w:hAnsi="Times New Roman" w:cs="Times New Roman"/>
          <w:sz w:val="28"/>
          <w:szCs w:val="28"/>
        </w:rPr>
        <w:t>, ПВА; краски</w:t>
      </w:r>
      <w:r w:rsidR="00456ECF">
        <w:rPr>
          <w:rFonts w:ascii="Times New Roman" w:hAnsi="Times New Roman" w:cs="Times New Roman"/>
          <w:sz w:val="28"/>
          <w:szCs w:val="28"/>
        </w:rPr>
        <w:t xml:space="preserve">: </w:t>
      </w:r>
      <w:r w:rsidRPr="00471250">
        <w:rPr>
          <w:rFonts w:ascii="Times New Roman" w:hAnsi="Times New Roman" w:cs="Times New Roman"/>
          <w:sz w:val="28"/>
          <w:szCs w:val="28"/>
        </w:rPr>
        <w:t xml:space="preserve"> гуашевые</w:t>
      </w:r>
      <w:r w:rsidR="00456ECF">
        <w:rPr>
          <w:rFonts w:ascii="Times New Roman" w:hAnsi="Times New Roman" w:cs="Times New Roman"/>
          <w:sz w:val="28"/>
          <w:szCs w:val="28"/>
        </w:rPr>
        <w:t xml:space="preserve">, </w:t>
      </w:r>
      <w:r w:rsidR="00456ECF" w:rsidRPr="00456ECF">
        <w:rPr>
          <w:rFonts w:ascii="Times New Roman" w:hAnsi="Times New Roman" w:cs="Times New Roman"/>
          <w:sz w:val="28"/>
          <w:szCs w:val="28"/>
        </w:rPr>
        <w:t>акварельные</w:t>
      </w:r>
      <w:r w:rsidRPr="00471250">
        <w:rPr>
          <w:rFonts w:ascii="Times New Roman" w:hAnsi="Times New Roman" w:cs="Times New Roman"/>
          <w:sz w:val="28"/>
          <w:szCs w:val="28"/>
        </w:rPr>
        <w:t xml:space="preserve">; </w:t>
      </w:r>
      <w:r w:rsidR="00456ECF">
        <w:rPr>
          <w:rFonts w:ascii="Times New Roman" w:hAnsi="Times New Roman" w:cs="Times New Roman"/>
          <w:sz w:val="28"/>
          <w:szCs w:val="28"/>
        </w:rPr>
        <w:t>бумага</w:t>
      </w:r>
      <w:proofErr w:type="gramStart"/>
      <w:r w:rsidR="00456ECF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4 и А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3, пластилин,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цветная бумага,</w:t>
      </w:r>
      <w:r w:rsidR="00A21213">
        <w:rPr>
          <w:rFonts w:ascii="Times New Roman" w:hAnsi="Times New Roman" w:cs="Times New Roman"/>
          <w:sz w:val="28"/>
          <w:szCs w:val="28"/>
        </w:rPr>
        <w:t xml:space="preserve"> картон, бумажные салфетки.</w:t>
      </w:r>
    </w:p>
    <w:p w:rsidR="00FE0CFE" w:rsidRPr="00FE0CFE" w:rsidRDefault="00FE0CFE" w:rsidP="00FE0C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CFE">
        <w:rPr>
          <w:rFonts w:ascii="Times New Roman" w:hAnsi="Times New Roman" w:cs="Times New Roman"/>
          <w:sz w:val="32"/>
          <w:szCs w:val="32"/>
        </w:rPr>
        <w:t>И</w:t>
      </w:r>
      <w:r w:rsidR="00BC40F3" w:rsidRPr="00FE0CFE">
        <w:rPr>
          <w:rFonts w:ascii="Times New Roman" w:hAnsi="Times New Roman" w:cs="Times New Roman"/>
          <w:sz w:val="32"/>
          <w:szCs w:val="32"/>
        </w:rPr>
        <w:t xml:space="preserve">нструменты: </w:t>
      </w:r>
    </w:p>
    <w:p w:rsidR="00BC40F3" w:rsidRDefault="00456ECF" w:rsidP="00FE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кисти для красок,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 простые карандаши, ластик, ножницы,  цветные карандаши, фломастеры</w:t>
      </w:r>
      <w:r>
        <w:rPr>
          <w:rFonts w:ascii="Times New Roman" w:hAnsi="Times New Roman" w:cs="Times New Roman"/>
          <w:sz w:val="28"/>
          <w:szCs w:val="28"/>
        </w:rPr>
        <w:t>, ватные палочки, вата, поролон, доски и стеки для работы с пластилином,</w:t>
      </w:r>
      <w:proofErr w:type="gramEnd"/>
    </w:p>
    <w:p w:rsidR="00FE0CFE" w:rsidRPr="00FE0CFE" w:rsidRDefault="00FE0CFE" w:rsidP="00FE0C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CFE">
        <w:rPr>
          <w:rFonts w:ascii="Times New Roman" w:hAnsi="Times New Roman" w:cs="Times New Roman"/>
          <w:sz w:val="32"/>
          <w:szCs w:val="32"/>
        </w:rPr>
        <w:t>О</w:t>
      </w:r>
      <w:r w:rsidR="00BC40F3" w:rsidRPr="00FE0CFE">
        <w:rPr>
          <w:rFonts w:ascii="Times New Roman" w:hAnsi="Times New Roman" w:cs="Times New Roman"/>
          <w:sz w:val="32"/>
          <w:szCs w:val="32"/>
        </w:rPr>
        <w:t>борудование:</w:t>
      </w:r>
    </w:p>
    <w:p w:rsidR="00BC40F3" w:rsidRDefault="00471250" w:rsidP="00BC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DVD проигрыватель, CD диски, </w:t>
      </w:r>
      <w:r w:rsidRPr="00471250">
        <w:rPr>
          <w:rFonts w:ascii="Times New Roman" w:hAnsi="Times New Roman" w:cs="Times New Roman"/>
          <w:sz w:val="28"/>
          <w:szCs w:val="28"/>
        </w:rPr>
        <w:t>аудио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471250">
        <w:rPr>
          <w:rFonts w:ascii="Times New Roman" w:hAnsi="Times New Roman" w:cs="Times New Roman"/>
          <w:sz w:val="28"/>
          <w:szCs w:val="28"/>
        </w:rPr>
        <w:t xml:space="preserve">- и видеоматериалы, </w:t>
      </w:r>
      <w:r w:rsidR="00BC40F3" w:rsidRPr="00BC40F3">
        <w:rPr>
          <w:rFonts w:ascii="Times New Roman" w:hAnsi="Times New Roman" w:cs="Times New Roman"/>
          <w:sz w:val="28"/>
          <w:szCs w:val="28"/>
        </w:rPr>
        <w:t>образцы изделий, иллю</w:t>
      </w:r>
      <w:r>
        <w:rPr>
          <w:rFonts w:ascii="Times New Roman" w:hAnsi="Times New Roman" w:cs="Times New Roman"/>
          <w:sz w:val="28"/>
          <w:szCs w:val="28"/>
        </w:rPr>
        <w:t>страции, фотографии, телевизор.</w:t>
      </w:r>
      <w:proofErr w:type="gramEnd"/>
    </w:p>
    <w:p w:rsidR="00B92F5F" w:rsidRDefault="00B92F5F" w:rsidP="00BC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5F" w:rsidRDefault="00B92F5F" w:rsidP="00BC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5F" w:rsidRDefault="00B92F5F" w:rsidP="00BC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0F3" w:rsidRDefault="00BC40F3" w:rsidP="00BC40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0F3">
        <w:rPr>
          <w:rFonts w:ascii="Times New Roman" w:hAnsi="Times New Roman" w:cs="Times New Roman"/>
          <w:sz w:val="32"/>
          <w:szCs w:val="32"/>
        </w:rPr>
        <w:t>Список используемой литературы</w:t>
      </w:r>
    </w:p>
    <w:p w:rsidR="00F0390B" w:rsidRPr="00BC40F3" w:rsidRDefault="00F0390B" w:rsidP="00BC40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40F3" w:rsidRPr="00BC40F3" w:rsidRDefault="00BC40F3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 xml:space="preserve">1. </w:t>
      </w:r>
      <w:r w:rsidR="00BC1542" w:rsidRPr="00BC1542">
        <w:rPr>
          <w:rFonts w:ascii="Times New Roman" w:hAnsi="Times New Roman" w:cs="Times New Roman"/>
          <w:sz w:val="28"/>
          <w:szCs w:val="28"/>
        </w:rPr>
        <w:t xml:space="preserve">А. П. </w:t>
      </w:r>
      <w:r w:rsidRPr="00BC40F3">
        <w:rPr>
          <w:rFonts w:ascii="Times New Roman" w:hAnsi="Times New Roman" w:cs="Times New Roman"/>
          <w:sz w:val="28"/>
          <w:szCs w:val="28"/>
        </w:rPr>
        <w:t>Аверьянова «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» - Москва, 2004</w:t>
      </w:r>
    </w:p>
    <w:p w:rsidR="00BC40F3" w:rsidRPr="00BC40F3" w:rsidRDefault="00BC40F3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2. А.</w:t>
      </w:r>
      <w:r w:rsidR="00BC1542">
        <w:rPr>
          <w:rFonts w:ascii="Times New Roman" w:hAnsi="Times New Roman" w:cs="Times New Roman"/>
          <w:sz w:val="28"/>
          <w:szCs w:val="28"/>
        </w:rPr>
        <w:t xml:space="preserve"> А.</w:t>
      </w:r>
      <w:r w:rsidRPr="00BC40F3">
        <w:rPr>
          <w:rFonts w:ascii="Times New Roman" w:hAnsi="Times New Roman" w:cs="Times New Roman"/>
          <w:sz w:val="28"/>
          <w:szCs w:val="28"/>
        </w:rPr>
        <w:t xml:space="preserve"> Бахметьев, Т.</w:t>
      </w:r>
      <w:r w:rsidR="00BC1542">
        <w:rPr>
          <w:rFonts w:ascii="Times New Roman" w:hAnsi="Times New Roman" w:cs="Times New Roman"/>
          <w:sz w:val="28"/>
          <w:szCs w:val="28"/>
        </w:rPr>
        <w:t xml:space="preserve"> Б.</w:t>
      </w:r>
      <w:r w:rsidRPr="00BC40F3">
        <w:rPr>
          <w:rFonts w:ascii="Times New Roman" w:hAnsi="Times New Roman" w:cs="Times New Roman"/>
          <w:sz w:val="28"/>
          <w:szCs w:val="28"/>
        </w:rPr>
        <w:t xml:space="preserve"> Кизяков «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0F3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BC40F3">
        <w:rPr>
          <w:rFonts w:ascii="Times New Roman" w:hAnsi="Times New Roman" w:cs="Times New Roman"/>
          <w:sz w:val="28"/>
          <w:szCs w:val="28"/>
        </w:rPr>
        <w:t xml:space="preserve"> ручки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». - Москва: «Просвещение», 2005</w:t>
      </w:r>
    </w:p>
    <w:p w:rsidR="00BC40F3" w:rsidRPr="00BC40F3" w:rsidRDefault="00BC40F3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3.  М.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А.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0F3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BC40F3">
        <w:rPr>
          <w:rFonts w:ascii="Times New Roman" w:hAnsi="Times New Roman" w:cs="Times New Roman"/>
          <w:sz w:val="28"/>
          <w:szCs w:val="28"/>
        </w:rPr>
        <w:t xml:space="preserve"> «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Аппликация в детском саду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». - Москва: «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Мозаика – Синтез», 2002</w:t>
      </w:r>
    </w:p>
    <w:p w:rsidR="00BC40F3" w:rsidRDefault="00BC40F3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F3">
        <w:rPr>
          <w:rFonts w:ascii="Times New Roman" w:hAnsi="Times New Roman" w:cs="Times New Roman"/>
          <w:sz w:val="28"/>
          <w:szCs w:val="28"/>
        </w:rPr>
        <w:t>4. Г.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Н. Давыдова «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0F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», «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Скрипторий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BC40F3">
        <w:rPr>
          <w:rFonts w:ascii="Times New Roman" w:hAnsi="Times New Roman" w:cs="Times New Roman"/>
          <w:sz w:val="28"/>
          <w:szCs w:val="28"/>
        </w:rPr>
        <w:t>», 2003</w:t>
      </w:r>
    </w:p>
    <w:p w:rsidR="00D16812" w:rsidRPr="00D16812" w:rsidRDefault="00D16812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6812">
        <w:rPr>
          <w:rFonts w:ascii="Times New Roman" w:hAnsi="Times New Roman" w:cs="Times New Roman"/>
          <w:sz w:val="28"/>
          <w:szCs w:val="28"/>
        </w:rPr>
        <w:t>Г.</w:t>
      </w:r>
      <w:r w:rsidR="00BC1542">
        <w:rPr>
          <w:rFonts w:ascii="Times New Roman" w:hAnsi="Times New Roman" w:cs="Times New Roman"/>
          <w:sz w:val="28"/>
          <w:szCs w:val="28"/>
        </w:rPr>
        <w:t xml:space="preserve"> </w:t>
      </w:r>
      <w:r w:rsidRPr="00D16812">
        <w:rPr>
          <w:rFonts w:ascii="Times New Roman" w:hAnsi="Times New Roman" w:cs="Times New Roman"/>
          <w:sz w:val="28"/>
          <w:szCs w:val="28"/>
        </w:rPr>
        <w:t>Н. Давыдова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6812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 в детском саду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16812">
        <w:rPr>
          <w:rFonts w:ascii="Times New Roman" w:hAnsi="Times New Roman" w:cs="Times New Roman"/>
          <w:sz w:val="28"/>
          <w:szCs w:val="28"/>
        </w:rPr>
        <w:t>2003</w:t>
      </w:r>
    </w:p>
    <w:p w:rsidR="001D681C" w:rsidRDefault="00D16812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C1542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Pr="00D1681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D16812">
        <w:rPr>
          <w:rFonts w:ascii="Times New Roman" w:hAnsi="Times New Roman" w:cs="Times New Roman"/>
          <w:sz w:val="28"/>
          <w:szCs w:val="28"/>
        </w:rPr>
        <w:t xml:space="preserve"> </w:t>
      </w:r>
      <w:r w:rsidR="00BC1542">
        <w:rPr>
          <w:rFonts w:ascii="Times New Roman" w:hAnsi="Times New Roman" w:cs="Times New Roman"/>
          <w:sz w:val="28"/>
          <w:szCs w:val="28"/>
        </w:rPr>
        <w:t xml:space="preserve">« </w:t>
      </w:r>
      <w:r w:rsidRPr="00D16812">
        <w:rPr>
          <w:rFonts w:ascii="Times New Roman" w:hAnsi="Times New Roman" w:cs="Times New Roman"/>
          <w:sz w:val="28"/>
          <w:szCs w:val="28"/>
        </w:rPr>
        <w:t>Изобразительная деятельность и эстетическое развитие дошкольников</w:t>
      </w:r>
      <w:r w:rsidR="00BC1542">
        <w:rPr>
          <w:rFonts w:ascii="Times New Roman" w:hAnsi="Times New Roman" w:cs="Times New Roman"/>
          <w:sz w:val="28"/>
          <w:szCs w:val="28"/>
        </w:rPr>
        <w:t>». М</w:t>
      </w:r>
      <w:r w:rsidRPr="00D16812">
        <w:rPr>
          <w:rFonts w:ascii="Times New Roman" w:hAnsi="Times New Roman" w:cs="Times New Roman"/>
          <w:sz w:val="28"/>
          <w:szCs w:val="28"/>
        </w:rPr>
        <w:t>етодическое пособие для воспитателей дошкольных образовательных учреждений. – М. Просвещение, 2006</w:t>
      </w:r>
    </w:p>
    <w:p w:rsidR="00BC40F3" w:rsidRPr="00BC40F3" w:rsidRDefault="00D16812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0B">
        <w:rPr>
          <w:rFonts w:ascii="Times New Roman" w:hAnsi="Times New Roman" w:cs="Times New Roman"/>
          <w:sz w:val="28"/>
          <w:szCs w:val="28"/>
        </w:rPr>
        <w:t>. В.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F0390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BC40F3" w:rsidRPr="00BC40F3">
        <w:rPr>
          <w:rFonts w:ascii="Times New Roman" w:hAnsi="Times New Roman" w:cs="Times New Roman"/>
          <w:sz w:val="28"/>
          <w:szCs w:val="28"/>
        </w:rPr>
        <w:t>Колякина</w:t>
      </w:r>
      <w:proofErr w:type="spellEnd"/>
      <w:r w:rsidR="00BC40F3" w:rsidRPr="00BC40F3">
        <w:rPr>
          <w:rFonts w:ascii="Times New Roman" w:hAnsi="Times New Roman" w:cs="Times New Roman"/>
          <w:sz w:val="28"/>
          <w:szCs w:val="28"/>
        </w:rPr>
        <w:t xml:space="preserve">  «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Методика организации уроков коллективного творчества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».- Москва</w:t>
      </w:r>
      <w:proofErr w:type="gramStart"/>
      <w:r w:rsidR="00BC40F3" w:rsidRPr="00BC4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40F3" w:rsidRPr="00BC40F3">
        <w:rPr>
          <w:rFonts w:ascii="Times New Roman" w:hAnsi="Times New Roman" w:cs="Times New Roman"/>
          <w:sz w:val="28"/>
          <w:szCs w:val="28"/>
        </w:rPr>
        <w:t xml:space="preserve"> «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0F3" w:rsidRPr="00BC40F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», 2002</w:t>
      </w:r>
    </w:p>
    <w:p w:rsidR="00BC40F3" w:rsidRPr="00BC40F3" w:rsidRDefault="00D16812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="00BC40F3" w:rsidRPr="00BC40F3">
        <w:rPr>
          <w:rFonts w:ascii="Times New Roman" w:hAnsi="Times New Roman" w:cs="Times New Roman"/>
          <w:sz w:val="28"/>
          <w:szCs w:val="28"/>
        </w:rPr>
        <w:t>Мититело</w:t>
      </w:r>
      <w:proofErr w:type="spellEnd"/>
      <w:r w:rsidR="00BC40F3" w:rsidRPr="00BC40F3">
        <w:rPr>
          <w:rFonts w:ascii="Times New Roman" w:hAnsi="Times New Roman" w:cs="Times New Roman"/>
          <w:sz w:val="28"/>
          <w:szCs w:val="28"/>
        </w:rPr>
        <w:t>. «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Чудо </w:t>
      </w:r>
      <w:r w:rsidR="001D681C">
        <w:rPr>
          <w:rFonts w:ascii="Times New Roman" w:hAnsi="Times New Roman" w:cs="Times New Roman"/>
          <w:sz w:val="28"/>
          <w:szCs w:val="28"/>
        </w:rPr>
        <w:t>–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1D681C">
        <w:rPr>
          <w:rFonts w:ascii="Times New Roman" w:hAnsi="Times New Roman" w:cs="Times New Roman"/>
          <w:sz w:val="28"/>
          <w:szCs w:val="28"/>
        </w:rPr>
        <w:t xml:space="preserve"> »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C40F3" w:rsidRPr="00BC40F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C40F3" w:rsidRPr="00BC40F3">
        <w:rPr>
          <w:rFonts w:ascii="Times New Roman" w:hAnsi="Times New Roman" w:cs="Times New Roman"/>
          <w:sz w:val="28"/>
          <w:szCs w:val="28"/>
        </w:rPr>
        <w:t xml:space="preserve">, 2008 </w:t>
      </w:r>
    </w:p>
    <w:p w:rsidR="00BC40F3" w:rsidRPr="00BC40F3" w:rsidRDefault="00D16812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40F3" w:rsidRPr="00BC4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 И.А. Лыкова. « Я делаю аппликации». -  Москва: Мир книги, 2008.</w:t>
      </w:r>
    </w:p>
    <w:p w:rsidR="00BC40F3" w:rsidRPr="00BC40F3" w:rsidRDefault="00D16812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81C">
        <w:rPr>
          <w:rFonts w:ascii="Times New Roman" w:hAnsi="Times New Roman" w:cs="Times New Roman"/>
          <w:sz w:val="28"/>
          <w:szCs w:val="28"/>
        </w:rPr>
        <w:t>0</w:t>
      </w:r>
      <w:r w:rsidR="00BC40F3" w:rsidRPr="00BC40F3">
        <w:rPr>
          <w:rFonts w:ascii="Times New Roman" w:hAnsi="Times New Roman" w:cs="Times New Roman"/>
          <w:sz w:val="28"/>
          <w:szCs w:val="28"/>
        </w:rPr>
        <w:t xml:space="preserve">. 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Е.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В. Чернова  «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Пластилиновые картины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». - Ростов: Феникс, 2006.</w:t>
      </w:r>
      <w:r w:rsidR="00BC40F3" w:rsidRPr="00BC40F3">
        <w:rPr>
          <w:rFonts w:ascii="Times New Roman" w:hAnsi="Times New Roman" w:cs="Times New Roman"/>
          <w:sz w:val="28"/>
          <w:szCs w:val="28"/>
        </w:rPr>
        <w:tab/>
      </w:r>
    </w:p>
    <w:p w:rsidR="00BC40F3" w:rsidRPr="00BC40F3" w:rsidRDefault="00D16812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40F3" w:rsidRPr="00BC40F3">
        <w:rPr>
          <w:rFonts w:ascii="Times New Roman" w:hAnsi="Times New Roman" w:cs="Times New Roman"/>
          <w:sz w:val="28"/>
          <w:szCs w:val="28"/>
        </w:rPr>
        <w:t>. А. А. Фатеева «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Рисуем без кисточки</w:t>
      </w:r>
      <w:r w:rsidR="001D681C">
        <w:rPr>
          <w:rFonts w:ascii="Times New Roman" w:hAnsi="Times New Roman" w:cs="Times New Roman"/>
          <w:sz w:val="28"/>
          <w:szCs w:val="28"/>
        </w:rPr>
        <w:t xml:space="preserve"> </w:t>
      </w:r>
      <w:r w:rsidR="00BC40F3" w:rsidRPr="00BC40F3">
        <w:rPr>
          <w:rFonts w:ascii="Times New Roman" w:hAnsi="Times New Roman" w:cs="Times New Roman"/>
          <w:sz w:val="28"/>
          <w:szCs w:val="28"/>
        </w:rPr>
        <w:t>». - Ярославль: Академия развития, 2006</w:t>
      </w:r>
    </w:p>
    <w:p w:rsidR="00BC40F3" w:rsidRDefault="00BC40F3" w:rsidP="00BC1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E7" w:rsidRDefault="00F248E7" w:rsidP="00BC1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E7" w:rsidRDefault="00F248E7" w:rsidP="00BC1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E7" w:rsidRDefault="00F248E7" w:rsidP="00BC1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7D5" w:rsidRDefault="00BA17D5" w:rsidP="00E11B8E">
      <w:pPr>
        <w:rPr>
          <w:rFonts w:ascii="Times New Roman" w:hAnsi="Times New Roman" w:cs="Times New Roman"/>
          <w:sz w:val="28"/>
          <w:szCs w:val="28"/>
        </w:rPr>
      </w:pPr>
    </w:p>
    <w:p w:rsidR="00BA17D5" w:rsidRDefault="00BA17D5" w:rsidP="00E11B8E">
      <w:pPr>
        <w:rPr>
          <w:rFonts w:ascii="Times New Roman" w:hAnsi="Times New Roman" w:cs="Times New Roman"/>
          <w:sz w:val="28"/>
          <w:szCs w:val="28"/>
        </w:rPr>
      </w:pPr>
    </w:p>
    <w:p w:rsidR="00BA17D5" w:rsidRDefault="00BA17D5" w:rsidP="00E11B8E">
      <w:pPr>
        <w:rPr>
          <w:rFonts w:ascii="Times New Roman" w:hAnsi="Times New Roman" w:cs="Times New Roman"/>
          <w:sz w:val="28"/>
          <w:szCs w:val="28"/>
        </w:rPr>
      </w:pPr>
    </w:p>
    <w:p w:rsidR="003258A2" w:rsidRPr="000555DD" w:rsidRDefault="003258A2" w:rsidP="00325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B8E" w:rsidRPr="0075419B" w:rsidRDefault="00E11B8E" w:rsidP="00E11B8E">
      <w:pPr>
        <w:rPr>
          <w:rFonts w:ascii="Times New Roman" w:hAnsi="Times New Roman" w:cs="Times New Roman"/>
          <w:sz w:val="28"/>
          <w:szCs w:val="28"/>
        </w:rPr>
      </w:pPr>
    </w:p>
    <w:p w:rsidR="003441F8" w:rsidRDefault="003441F8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Default="00B56924" w:rsidP="00E11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924" w:rsidRPr="00B56924" w:rsidRDefault="00B56924" w:rsidP="00B569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692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III. ПРИЛОЖЕНИЕ</w:t>
      </w:r>
    </w:p>
    <w:p w:rsidR="00B56924" w:rsidRPr="00B56924" w:rsidRDefault="00B56924" w:rsidP="00B569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6924">
        <w:rPr>
          <w:rFonts w:ascii="Times New Roman" w:eastAsia="Calibri" w:hAnsi="Times New Roman" w:cs="Times New Roman"/>
          <w:sz w:val="32"/>
          <w:szCs w:val="32"/>
        </w:rPr>
        <w:t>Учебный план</w:t>
      </w:r>
    </w:p>
    <w:p w:rsidR="00B56924" w:rsidRPr="00B56924" w:rsidRDefault="00B56924" w:rsidP="00B56924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0"/>
        <w:tblW w:w="1060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1560"/>
        <w:gridCol w:w="1560"/>
        <w:gridCol w:w="1702"/>
        <w:gridCol w:w="2695"/>
      </w:tblGrid>
      <w:tr w:rsidR="00B56924" w:rsidRPr="00B56924" w:rsidTr="00B56924">
        <w:trPr>
          <w:trHeight w:val="3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B56924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B56924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Название раздела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Формы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контроля</w:t>
            </w:r>
          </w:p>
        </w:tc>
      </w:tr>
      <w:tr w:rsidR="00B56924" w:rsidRPr="00B56924" w:rsidTr="00B56924">
        <w:trPr>
          <w:trHeight w:val="315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  <w:lang w:bidi="ru-RU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 xml:space="preserve">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  <w:lang w:bidi="ru-RU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  <w:lang w:bidi="ru-RU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56924" w:rsidRPr="00B56924" w:rsidTr="00B56924">
        <w:trPr>
          <w:trHeight w:val="2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B56924">
              <w:rPr>
                <w:rFonts w:ascii="Times New Roman" w:hAnsi="Times New Roman"/>
                <w:bCs/>
                <w:iCs/>
                <w:sz w:val="32"/>
                <w:szCs w:val="32"/>
              </w:rPr>
              <w:t>Мир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  <w:lang w:bidi="ru-RU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Устный опрос</w:t>
            </w:r>
          </w:p>
          <w:p w:rsidR="00B56924" w:rsidRPr="00B56924" w:rsidRDefault="00B56924" w:rsidP="00B5692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Выставка детских работ</w:t>
            </w:r>
          </w:p>
          <w:p w:rsidR="00B56924" w:rsidRPr="00B56924" w:rsidRDefault="00B56924" w:rsidP="00B56924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Конкурс творческих работ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56924" w:rsidRPr="00B56924" w:rsidTr="00B56924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B56924">
              <w:rPr>
                <w:rFonts w:ascii="Times New Roman" w:hAnsi="Times New Roman"/>
                <w:bCs/>
                <w:iCs/>
                <w:sz w:val="32"/>
                <w:szCs w:val="32"/>
              </w:rPr>
              <w:t>Мир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  <w:lang w:bidi="ru-RU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56924" w:rsidRPr="00B56924" w:rsidTr="00B56924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B56924">
              <w:rPr>
                <w:rFonts w:ascii="Times New Roman" w:hAnsi="Times New Roman"/>
                <w:bCs/>
                <w:iCs/>
                <w:sz w:val="32"/>
                <w:szCs w:val="32"/>
              </w:rPr>
              <w:t>Мир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  <w:lang w:bidi="ru-RU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56924" w:rsidRPr="00B56924" w:rsidTr="00B56924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B56924">
              <w:rPr>
                <w:rFonts w:ascii="Times New Roman" w:hAnsi="Times New Roman"/>
                <w:bCs/>
                <w:iCs/>
                <w:sz w:val="32"/>
                <w:szCs w:val="32"/>
              </w:rPr>
              <w:t>Мир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  <w:lang w:bidi="ru-RU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56924" w:rsidRPr="00B56924" w:rsidTr="00B56924">
        <w:trPr>
          <w:trHeight w:val="330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  <w:lang w:bidi="ru-RU"/>
              </w:rPr>
              <w:t xml:space="preserve">                                                Итого: 130  часов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6924" w:rsidRPr="00B56924" w:rsidRDefault="00B56924" w:rsidP="00B569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6924" w:rsidRPr="00B56924" w:rsidRDefault="00B56924" w:rsidP="00B569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6924" w:rsidRPr="00B56924" w:rsidRDefault="00B56924" w:rsidP="00B5692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56924" w:rsidRPr="00B56924" w:rsidRDefault="00B56924" w:rsidP="00B569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6924">
        <w:rPr>
          <w:rFonts w:ascii="Times New Roman" w:eastAsia="Calibri" w:hAnsi="Times New Roman" w:cs="Times New Roman"/>
          <w:sz w:val="32"/>
          <w:szCs w:val="32"/>
        </w:rPr>
        <w:t>Календарный учебный график</w:t>
      </w:r>
    </w:p>
    <w:p w:rsidR="00B56924" w:rsidRPr="00B56924" w:rsidRDefault="00B56924" w:rsidP="00B5692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0"/>
        <w:tblW w:w="15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1700"/>
        <w:gridCol w:w="709"/>
        <w:gridCol w:w="3259"/>
        <w:gridCol w:w="1559"/>
        <w:gridCol w:w="2692"/>
        <w:gridCol w:w="3225"/>
      </w:tblGrid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widowControl w:val="0"/>
              <w:spacing w:after="60" w:line="220" w:lineRule="exac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№    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56924" w:rsidRPr="00B56924" w:rsidRDefault="00B56924" w:rsidP="00B56924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56924" w:rsidRPr="00B56924" w:rsidRDefault="00B56924" w:rsidP="00B56924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Чис-ло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Форма</w:t>
            </w:r>
          </w:p>
          <w:p w:rsidR="00B56924" w:rsidRPr="00B56924" w:rsidRDefault="00B56924" w:rsidP="00B56924">
            <w:pPr>
              <w:widowControl w:val="0"/>
              <w:spacing w:before="12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Коли-</w:t>
            </w:r>
          </w:p>
          <w:p w:rsidR="00B56924" w:rsidRPr="00B56924" w:rsidRDefault="00B56924" w:rsidP="00B56924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честв</w:t>
            </w:r>
            <w:proofErr w:type="spellEnd"/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Тема</w:t>
            </w:r>
          </w:p>
          <w:p w:rsidR="00B56924" w:rsidRPr="00B56924" w:rsidRDefault="00B56924" w:rsidP="00B56924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</w:p>
          <w:p w:rsidR="00B56924" w:rsidRPr="00B56924" w:rsidRDefault="00B56924" w:rsidP="00B56924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     Форма</w:t>
            </w:r>
          </w:p>
          <w:p w:rsidR="00B56924" w:rsidRPr="00B56924" w:rsidRDefault="00B56924" w:rsidP="00B56924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569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Теорети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 (презента-</w:t>
            </w:r>
            <w:proofErr w:type="gramEnd"/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рассказ)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Знакомство с планом работы.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ТБ работы с различными материалами и оборудованием.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B56924" w:rsidRPr="00B56924">
              <w:trPr>
                <w:trHeight w:val="24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6924" w:rsidRPr="00B56924" w:rsidRDefault="00B56924" w:rsidP="00B5692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«Ягоды и яблочки»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(Оттиск пальчиками)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Экскурсия-практикум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(Рисование методом 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Лес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«Фрукты на тарелке»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(Рваная аппликация)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Экскурсия-практикум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(Печатание листьями)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Лес</w:t>
            </w: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«Гроздь винограда»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Мозаика на пластилиновой  основе)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Экскурсия-практикум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«Осенний  пейзаж»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Лес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«Кап-кап 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дождик»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(Рваная аппликация)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           «Репка»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(Тампонирование)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«Совушка - сова» (Пластилиновая живопись)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«Гроздья рябины»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Аппликация </w:t>
            </w:r>
            <w:proofErr w:type="gramEnd"/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способом скручивания шариков из цветных салфеток - торцевание)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«Иней на деревьях»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(Рисование инея солью)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Экскурсия-практикум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Дорожка из камешков к домику Мальвины 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Мозаика на пластилиновой  основе)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«Первый снег»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Рисование методом 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«Черепашка»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Обрывная аппликация)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«Ёжик»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(Рисование смятой бумагой)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«Кораблик» (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  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Рябинка»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(Рисование ватными палочками)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«Снежинка»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(Рисование методом 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    «Неваляшка»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  <w:t xml:space="preserve"> (Обрывная аппликация)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«Снеговик» (Аппликация из ваты)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Весёлая семейка снеговиков»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(Аппликация на пластилиновой  основе)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Экскурсия-практикум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«Елочка пушистая,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нарядная»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Рисование методом 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сухой кистью)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Территория детского дома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«В гости к ёлочке»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(Аппликация с использованием пластилина)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«Гирлянда»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Конструирование из полосок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Ёлочка»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24" w:rsidRPr="00B56924" w:rsidTr="00B56924">
        <w:trPr>
          <w:gridAfter w:val="1"/>
          <w:wAfter w:w="3226" w:type="dxa"/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tabs>
                <w:tab w:val="left" w:pos="945"/>
              </w:tabs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« Морозко»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по мокрой бумаге)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«Зимний пейзаж»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(Пластилиновая живопись)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«Снегири на ветке»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( Рисование</w:t>
            </w:r>
            <w:proofErr w:type="gramEnd"/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техникой монотипии)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«Деревья  в снегу 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(Рисование с использованием аппликации ватой)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«Зайка беленький сидит»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ватными палочками)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«Красивая салфетка»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(Обрывная аппликация)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«Маленький ёжик» 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Рисование методом 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сухой кистью)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«Бусы для Золушки»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Мозаика на пластилиновой  основе)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«Открытка  к  23 февраля 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по мокрой бумаге)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«Котёнок по имени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>ав»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Обрывная аппликация)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«Рыжая лисичка»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(Рисование методом 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сухой кистью)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«Пингвины на льдине»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(Рисование смятой бумагой)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Букет к 8 Марта»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(Пластилиновая живопись)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«Ледоход»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методом старения)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Мимоза»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(Аппликация из комочков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Артемон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пластилином)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«Дочке - крошке, купили платьице в горошек»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ватными палочками)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«Облака – белогривые лошадки»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Обрывная аппликация)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«Веточка мимозы»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(Рисование кистью и пальчиками)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Экскурсия-практикум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 Жёлтый одуванчик» 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Рисование методом </w:t>
            </w:r>
            <w:proofErr w:type="gramStart"/>
            <w:r w:rsidRPr="00B56924">
              <w:rPr>
                <w:rFonts w:ascii="Times New Roman" w:hAnsi="Times New Roman"/>
                <w:sz w:val="28"/>
                <w:szCs w:val="28"/>
              </w:rPr>
              <w:t>тычка</w:t>
            </w:r>
            <w:proofErr w:type="gram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сухой кистью)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«Я люблю свою лошадку»</w:t>
            </w: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Царевна лягушка »</w:t>
            </w: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Рисование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по-сырому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Рыбка золотая»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ватными палочками)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«Ракета»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Обрывная аппликация)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Пасхальная  открытка»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(Аппликация на пластилиновой  основе)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Экскурсия-практикум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«Весенняя  веточка»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(Рисование ватными палочками)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</w:tr>
      <w:tr w:rsidR="00B56924" w:rsidRPr="00B56924" w:rsidTr="00B56924">
        <w:trPr>
          <w:gridAfter w:val="1"/>
          <w:wAfter w:w="3226" w:type="dxa"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«Салют»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«Гусеница»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Аппликация из комочков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«Кап-кап  дождик»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(Рисование методом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примакивания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«Угощение для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Карсона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(Аппликация на пластилиновой  основе)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924" w:rsidRPr="00B56924" w:rsidTr="00B56924">
        <w:trPr>
          <w:gridAfter w:val="1"/>
          <w:wAfter w:w="3226" w:type="dxa"/>
          <w:trHeight w:val="690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«Машина»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2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24">
              <w:rPr>
                <w:rFonts w:ascii="Times New Roman" w:hAnsi="Times New Roman"/>
                <w:sz w:val="24"/>
                <w:szCs w:val="24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Экскурсия-практикум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         «Облака»</w:t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  <w:r w:rsidRPr="00B5692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по - сырому фону)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Территория детского дома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Лиса Патрикеевна»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(Аппликация на пластилиновой  основе)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Мышка – Норушка 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 Рисование методом старения)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Экскурсия-практикум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А бабочка порхает»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(Аппликация с использованием пластилина)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Территория детского дома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«Мухомор» (Конструирование из цветной бумаги)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«Божья  коровка»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(Аппликация с использованием пластилина)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gridAfter w:val="1"/>
          <w:wAfter w:w="3226" w:type="dxa"/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« Солнышко»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B56924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B56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  <w:p w:rsidR="00B56924" w:rsidRPr="00B56924" w:rsidRDefault="00B56924" w:rsidP="00B5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924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B56924" w:rsidRPr="00B56924" w:rsidTr="00B56924">
        <w:trPr>
          <w:trHeight w:val="396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24" w:rsidRPr="00B56924" w:rsidRDefault="00B56924" w:rsidP="00B56924">
            <w:pPr>
              <w:rPr>
                <w:rFonts w:ascii="Times New Roman" w:hAnsi="Times New Roman"/>
                <w:sz w:val="32"/>
                <w:szCs w:val="32"/>
              </w:rPr>
            </w:pPr>
            <w:r w:rsidRPr="00B56924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Итого:               130 часов</w:t>
            </w:r>
          </w:p>
        </w:tc>
      </w:tr>
      <w:tr w:rsidR="00B56924" w:rsidRPr="00B56924" w:rsidTr="00B56924">
        <w:trPr>
          <w:trHeight w:val="39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924" w:rsidRPr="00B56924" w:rsidRDefault="00B56924" w:rsidP="00B56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924" w:rsidRPr="00E11B8E" w:rsidRDefault="00B56924" w:rsidP="00E11B8E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B56924" w:rsidRPr="00E11B8E" w:rsidSect="00E11B8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85" w:rsidRDefault="00890B85" w:rsidP="0012755A">
      <w:pPr>
        <w:spacing w:after="0" w:line="240" w:lineRule="auto"/>
      </w:pPr>
      <w:r>
        <w:separator/>
      </w:r>
    </w:p>
  </w:endnote>
  <w:endnote w:type="continuationSeparator" w:id="0">
    <w:p w:rsidR="00890B85" w:rsidRDefault="00890B85" w:rsidP="0012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85" w:rsidRDefault="00890B85" w:rsidP="0012755A">
      <w:pPr>
        <w:spacing w:after="0" w:line="240" w:lineRule="auto"/>
      </w:pPr>
      <w:r>
        <w:separator/>
      </w:r>
    </w:p>
  </w:footnote>
  <w:footnote w:type="continuationSeparator" w:id="0">
    <w:p w:rsidR="00890B85" w:rsidRDefault="00890B85" w:rsidP="0012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171"/>
    <w:multiLevelType w:val="hybridMultilevel"/>
    <w:tmpl w:val="7AA21B92"/>
    <w:lvl w:ilvl="0" w:tplc="F05A33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72E"/>
    <w:multiLevelType w:val="hybridMultilevel"/>
    <w:tmpl w:val="3A44CE38"/>
    <w:lvl w:ilvl="0" w:tplc="D8EA0B1E">
      <w:start w:val="1"/>
      <w:numFmt w:val="decimal"/>
      <w:lvlText w:val="%1)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09526B2"/>
    <w:multiLevelType w:val="hybridMultilevel"/>
    <w:tmpl w:val="5A8A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6B2"/>
    <w:multiLevelType w:val="hybridMultilevel"/>
    <w:tmpl w:val="C97C1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40F01"/>
    <w:multiLevelType w:val="hybridMultilevel"/>
    <w:tmpl w:val="3E78E8A0"/>
    <w:lvl w:ilvl="0" w:tplc="E7AEBC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A76177"/>
    <w:multiLevelType w:val="hybridMultilevel"/>
    <w:tmpl w:val="07F24E8E"/>
    <w:lvl w:ilvl="0" w:tplc="E5546C3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47637604"/>
    <w:multiLevelType w:val="hybridMultilevel"/>
    <w:tmpl w:val="2C68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4B51"/>
    <w:multiLevelType w:val="hybridMultilevel"/>
    <w:tmpl w:val="707E0904"/>
    <w:lvl w:ilvl="0" w:tplc="AD32E734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>
    <w:nsid w:val="781E6DF3"/>
    <w:multiLevelType w:val="hybridMultilevel"/>
    <w:tmpl w:val="D994A2BA"/>
    <w:lvl w:ilvl="0" w:tplc="F5B0F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E"/>
    <w:rsid w:val="000543DF"/>
    <w:rsid w:val="00057158"/>
    <w:rsid w:val="0006023B"/>
    <w:rsid w:val="00082527"/>
    <w:rsid w:val="00092928"/>
    <w:rsid w:val="00093562"/>
    <w:rsid w:val="000D62AE"/>
    <w:rsid w:val="000F5F84"/>
    <w:rsid w:val="0012755A"/>
    <w:rsid w:val="00134F5D"/>
    <w:rsid w:val="00177517"/>
    <w:rsid w:val="00182EF7"/>
    <w:rsid w:val="001C0D6E"/>
    <w:rsid w:val="001C56A0"/>
    <w:rsid w:val="001C6D4B"/>
    <w:rsid w:val="001D036E"/>
    <w:rsid w:val="001D681C"/>
    <w:rsid w:val="001E4D4A"/>
    <w:rsid w:val="00222868"/>
    <w:rsid w:val="00241AC6"/>
    <w:rsid w:val="00252FD8"/>
    <w:rsid w:val="002B01FB"/>
    <w:rsid w:val="003258A2"/>
    <w:rsid w:val="003441F8"/>
    <w:rsid w:val="00367355"/>
    <w:rsid w:val="003A28AD"/>
    <w:rsid w:val="003B2BA1"/>
    <w:rsid w:val="00400720"/>
    <w:rsid w:val="0044578D"/>
    <w:rsid w:val="00456ECF"/>
    <w:rsid w:val="00471250"/>
    <w:rsid w:val="004818F5"/>
    <w:rsid w:val="00484655"/>
    <w:rsid w:val="004864E5"/>
    <w:rsid w:val="004C188E"/>
    <w:rsid w:val="004C4E43"/>
    <w:rsid w:val="004E7765"/>
    <w:rsid w:val="004F43E2"/>
    <w:rsid w:val="00573E43"/>
    <w:rsid w:val="00620B59"/>
    <w:rsid w:val="00634598"/>
    <w:rsid w:val="00647A03"/>
    <w:rsid w:val="00697CB5"/>
    <w:rsid w:val="00705C22"/>
    <w:rsid w:val="007338CF"/>
    <w:rsid w:val="00760A71"/>
    <w:rsid w:val="00760F59"/>
    <w:rsid w:val="00767490"/>
    <w:rsid w:val="007C71FA"/>
    <w:rsid w:val="007D3452"/>
    <w:rsid w:val="007D6355"/>
    <w:rsid w:val="008042CC"/>
    <w:rsid w:val="0082704D"/>
    <w:rsid w:val="008722A5"/>
    <w:rsid w:val="00890B85"/>
    <w:rsid w:val="00891259"/>
    <w:rsid w:val="008935D8"/>
    <w:rsid w:val="008A6AEE"/>
    <w:rsid w:val="008C1C83"/>
    <w:rsid w:val="008C64AE"/>
    <w:rsid w:val="008F6388"/>
    <w:rsid w:val="008F69F8"/>
    <w:rsid w:val="00914978"/>
    <w:rsid w:val="00926B8D"/>
    <w:rsid w:val="00946258"/>
    <w:rsid w:val="00955A63"/>
    <w:rsid w:val="00982499"/>
    <w:rsid w:val="00986123"/>
    <w:rsid w:val="00991CA3"/>
    <w:rsid w:val="00992828"/>
    <w:rsid w:val="009A6FBE"/>
    <w:rsid w:val="009B5AEA"/>
    <w:rsid w:val="009E058F"/>
    <w:rsid w:val="009E1ABC"/>
    <w:rsid w:val="00A048D8"/>
    <w:rsid w:val="00A21213"/>
    <w:rsid w:val="00A31E3D"/>
    <w:rsid w:val="00A37607"/>
    <w:rsid w:val="00A4042A"/>
    <w:rsid w:val="00A63268"/>
    <w:rsid w:val="00A76D63"/>
    <w:rsid w:val="00A93DF7"/>
    <w:rsid w:val="00AB230A"/>
    <w:rsid w:val="00AB4BA4"/>
    <w:rsid w:val="00AE6150"/>
    <w:rsid w:val="00AF1BA3"/>
    <w:rsid w:val="00B34E64"/>
    <w:rsid w:val="00B411A3"/>
    <w:rsid w:val="00B541D4"/>
    <w:rsid w:val="00B56924"/>
    <w:rsid w:val="00B67AB2"/>
    <w:rsid w:val="00B92F5F"/>
    <w:rsid w:val="00BA17D5"/>
    <w:rsid w:val="00BA7E2C"/>
    <w:rsid w:val="00BC1542"/>
    <w:rsid w:val="00BC40F3"/>
    <w:rsid w:val="00BC6855"/>
    <w:rsid w:val="00C07E76"/>
    <w:rsid w:val="00C31A34"/>
    <w:rsid w:val="00C46E09"/>
    <w:rsid w:val="00C8253C"/>
    <w:rsid w:val="00CA42F3"/>
    <w:rsid w:val="00CE03A6"/>
    <w:rsid w:val="00CE22F7"/>
    <w:rsid w:val="00D02738"/>
    <w:rsid w:val="00D16812"/>
    <w:rsid w:val="00D71109"/>
    <w:rsid w:val="00DA7803"/>
    <w:rsid w:val="00DC2AA5"/>
    <w:rsid w:val="00DF49DE"/>
    <w:rsid w:val="00E00F66"/>
    <w:rsid w:val="00E11B8E"/>
    <w:rsid w:val="00E13F83"/>
    <w:rsid w:val="00E20D55"/>
    <w:rsid w:val="00E33D29"/>
    <w:rsid w:val="00E415B6"/>
    <w:rsid w:val="00E53FAD"/>
    <w:rsid w:val="00EF71B9"/>
    <w:rsid w:val="00F0390B"/>
    <w:rsid w:val="00F248E7"/>
    <w:rsid w:val="00F50280"/>
    <w:rsid w:val="00F56D2D"/>
    <w:rsid w:val="00F6445E"/>
    <w:rsid w:val="00F77BCB"/>
    <w:rsid w:val="00F81ED9"/>
    <w:rsid w:val="00F91C26"/>
    <w:rsid w:val="00F92614"/>
    <w:rsid w:val="00FB6A49"/>
    <w:rsid w:val="00FD4120"/>
    <w:rsid w:val="00FE0CFE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B8E"/>
    <w:pPr>
      <w:spacing w:after="0" w:line="240" w:lineRule="auto"/>
    </w:pPr>
  </w:style>
  <w:style w:type="table" w:styleId="a4">
    <w:name w:val="Table Grid"/>
    <w:basedOn w:val="a1"/>
    <w:uiPriority w:val="59"/>
    <w:rsid w:val="007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5C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4BA4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55A"/>
  </w:style>
  <w:style w:type="paragraph" w:styleId="a9">
    <w:name w:val="footer"/>
    <w:basedOn w:val="a"/>
    <w:link w:val="aa"/>
    <w:uiPriority w:val="99"/>
    <w:unhideWhenUsed/>
    <w:rsid w:val="0012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55A"/>
  </w:style>
  <w:style w:type="numbering" w:customStyle="1" w:styleId="1">
    <w:name w:val="Нет списка1"/>
    <w:next w:val="a2"/>
    <w:uiPriority w:val="99"/>
    <w:semiHidden/>
    <w:unhideWhenUsed/>
    <w:rsid w:val="00B56924"/>
  </w:style>
  <w:style w:type="paragraph" w:styleId="ab">
    <w:name w:val="Balloon Text"/>
    <w:basedOn w:val="a"/>
    <w:link w:val="ac"/>
    <w:uiPriority w:val="99"/>
    <w:semiHidden/>
    <w:unhideWhenUsed/>
    <w:rsid w:val="00B569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924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56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B8E"/>
    <w:pPr>
      <w:spacing w:after="0" w:line="240" w:lineRule="auto"/>
    </w:pPr>
  </w:style>
  <w:style w:type="table" w:styleId="a4">
    <w:name w:val="Table Grid"/>
    <w:basedOn w:val="a1"/>
    <w:uiPriority w:val="59"/>
    <w:rsid w:val="0070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5C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4BA4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55A"/>
  </w:style>
  <w:style w:type="paragraph" w:styleId="a9">
    <w:name w:val="footer"/>
    <w:basedOn w:val="a"/>
    <w:link w:val="aa"/>
    <w:uiPriority w:val="99"/>
    <w:unhideWhenUsed/>
    <w:rsid w:val="0012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55A"/>
  </w:style>
  <w:style w:type="numbering" w:customStyle="1" w:styleId="1">
    <w:name w:val="Нет списка1"/>
    <w:next w:val="a2"/>
    <w:uiPriority w:val="99"/>
    <w:semiHidden/>
    <w:unhideWhenUsed/>
    <w:rsid w:val="00B56924"/>
  </w:style>
  <w:style w:type="paragraph" w:styleId="ab">
    <w:name w:val="Balloon Text"/>
    <w:basedOn w:val="a"/>
    <w:link w:val="ac"/>
    <w:uiPriority w:val="99"/>
    <w:semiHidden/>
    <w:unhideWhenUsed/>
    <w:rsid w:val="00B569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924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56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2657-506F-46BE-8005-C1C5662E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25</cp:revision>
  <dcterms:created xsi:type="dcterms:W3CDTF">2019-03-18T03:42:00Z</dcterms:created>
  <dcterms:modified xsi:type="dcterms:W3CDTF">2021-02-04T05:03:00Z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-750015067</vt:i4>
  </property>
</Properties>
</file>