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57" w:rsidRPr="00512257" w:rsidRDefault="00512257" w:rsidP="00512257">
      <w:pPr>
        <w:pStyle w:val="a6"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Pr="00512257">
        <w:rPr>
          <w:b/>
          <w:bCs/>
          <w:sz w:val="28"/>
          <w:szCs w:val="28"/>
          <w:lang w:eastAsia="en-US"/>
        </w:rPr>
        <w:t xml:space="preserve">УТВЕРЖДАЮ»                                         </w:t>
      </w:r>
    </w:p>
    <w:p w:rsidR="00512257" w:rsidRPr="00512257" w:rsidRDefault="00512257" w:rsidP="00512257">
      <w:pPr>
        <w:pStyle w:val="a6"/>
        <w:jc w:val="right"/>
        <w:rPr>
          <w:b/>
          <w:bCs/>
          <w:sz w:val="28"/>
          <w:szCs w:val="28"/>
          <w:lang w:eastAsia="en-US"/>
        </w:rPr>
      </w:pPr>
      <w:r w:rsidRPr="00512257">
        <w:rPr>
          <w:b/>
          <w:bCs/>
          <w:sz w:val="28"/>
          <w:szCs w:val="28"/>
          <w:lang w:eastAsia="en-US"/>
        </w:rPr>
        <w:t xml:space="preserve">  Директор КГБУСО «</w:t>
      </w:r>
      <w:r w:rsidRPr="00512257">
        <w:rPr>
          <w:b/>
          <w:sz w:val="28"/>
          <w:szCs w:val="28"/>
          <w:lang w:eastAsia="en-US"/>
        </w:rPr>
        <w:t>ЕДДИ»</w:t>
      </w:r>
      <w:r w:rsidRPr="00512257">
        <w:rPr>
          <w:b/>
          <w:bCs/>
          <w:sz w:val="28"/>
          <w:szCs w:val="28"/>
          <w:lang w:eastAsia="en-US"/>
        </w:rPr>
        <w:t xml:space="preserve">                                                 </w:t>
      </w:r>
    </w:p>
    <w:p w:rsidR="00512257" w:rsidRDefault="00512257" w:rsidP="0051225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12257">
        <w:rPr>
          <w:rFonts w:ascii="Times New Roman" w:hAnsi="Times New Roman" w:cs="Times New Roman"/>
          <w:sz w:val="28"/>
          <w:szCs w:val="28"/>
        </w:rPr>
        <w:t>____________</w:t>
      </w:r>
      <w:r w:rsidRPr="00512257">
        <w:rPr>
          <w:rFonts w:ascii="Times New Roman" w:hAnsi="Times New Roman" w:cs="Times New Roman"/>
          <w:b/>
          <w:bCs/>
          <w:sz w:val="28"/>
          <w:szCs w:val="28"/>
        </w:rPr>
        <w:t xml:space="preserve">__Л.Г. Нечипоренко </w:t>
      </w:r>
    </w:p>
    <w:p w:rsidR="00FE268D" w:rsidRDefault="00FE268D" w:rsidP="0051225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268D" w:rsidRPr="00FE268D" w:rsidRDefault="00FE268D" w:rsidP="0051225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E268D">
        <w:rPr>
          <w:rFonts w:ascii="Times New Roman" w:hAnsi="Times New Roman" w:cs="Times New Roman"/>
          <w:b/>
          <w:bCs/>
          <w:sz w:val="28"/>
          <w:szCs w:val="28"/>
        </w:rPr>
        <w:t>«28» ноября</w:t>
      </w:r>
      <w:r w:rsidR="00DE5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E268D">
        <w:rPr>
          <w:rFonts w:ascii="Times New Roman" w:hAnsi="Times New Roman" w:cs="Times New Roman"/>
          <w:b/>
          <w:bCs/>
          <w:sz w:val="28"/>
          <w:szCs w:val="28"/>
        </w:rPr>
        <w:t>2017г.</w:t>
      </w:r>
    </w:p>
    <w:p w:rsidR="003B13AB" w:rsidRPr="00512257" w:rsidRDefault="003B13AB" w:rsidP="0051225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03A3C" w:rsidRPr="003B13AB" w:rsidRDefault="00703A3C" w:rsidP="0035111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1113" w:rsidRPr="003B13AB" w:rsidRDefault="00351113" w:rsidP="0035111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51113" w:rsidRPr="00F21001" w:rsidRDefault="00351113" w:rsidP="0035111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летнем оздоровительном палаточном лагере</w:t>
      </w:r>
    </w:p>
    <w:p w:rsidR="00351113" w:rsidRPr="003B13AB" w:rsidRDefault="00351113" w:rsidP="0035111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«Солнечный остров»</w:t>
      </w:r>
    </w:p>
    <w:p w:rsidR="003B13AB" w:rsidRDefault="003B13AB" w:rsidP="0035111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51113" w:rsidRPr="003B13AB" w:rsidRDefault="00351113" w:rsidP="0035111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регулирует деятельность летнего оздоровительного палаточного лагеря «Солнечный остров» (далее ЛОПЛ, лагерь).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Лагерь организовывается для отдыха и оздоровления детей, находящихся в трудной жизненной ситуации (детей-инвалидов, страдающих слабоумием, умственной отсталостью умеренной и тяжёлой степени).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Лагерь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законами и нормативными правовыми актами администрации Приморского края, приказами директора учреждения.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Основными целями деятельности лагеря являются обеспечение развития, отдыха и оздоровления детей, проживающих в учреждении, семьях, находящихся в трудной жизненной ситуации в возрасте от 10 до 18 лет.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Основными задачами лагеря являются:</w:t>
      </w:r>
    </w:p>
    <w:p w:rsidR="00351113" w:rsidRPr="003B13AB" w:rsidRDefault="00351113" w:rsidP="00351113">
      <w:pPr>
        <w:numPr>
          <w:ilvl w:val="0"/>
          <w:numId w:val="1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содержательного досуга детей;</w:t>
      </w:r>
    </w:p>
    <w:p w:rsidR="00351113" w:rsidRPr="003B13AB" w:rsidRDefault="00351113" w:rsidP="00351113">
      <w:pPr>
        <w:numPr>
          <w:ilvl w:val="0"/>
          <w:numId w:val="1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детей;</w:t>
      </w:r>
    </w:p>
    <w:p w:rsidR="00351113" w:rsidRPr="003B13AB" w:rsidRDefault="00351113" w:rsidP="00351113">
      <w:pPr>
        <w:numPr>
          <w:ilvl w:val="0"/>
          <w:numId w:val="1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необходимых условий для личностного, творческого, духовно-нравственного развития детей, для занятий детей физической культурой и спортом,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жизни;</w:t>
      </w:r>
    </w:p>
    <w:p w:rsidR="00351113" w:rsidRPr="003B13AB" w:rsidRDefault="00351113" w:rsidP="00351113">
      <w:pPr>
        <w:numPr>
          <w:ilvl w:val="0"/>
          <w:numId w:val="1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условий размещения детей, обеспечение их полноценным питанием и достаточным количеством питьевой воды;</w:t>
      </w:r>
    </w:p>
    <w:p w:rsidR="00351113" w:rsidRPr="003B13AB" w:rsidRDefault="00351113" w:rsidP="00351113">
      <w:pPr>
        <w:numPr>
          <w:ilvl w:val="0"/>
          <w:numId w:val="1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адаптация детей к жизни в обществе, привитие навыков самоуправления, чувства коллективизма и патриотизма;</w:t>
      </w:r>
    </w:p>
    <w:p w:rsidR="00351113" w:rsidRPr="003B13AB" w:rsidRDefault="00351113" w:rsidP="00351113">
      <w:pPr>
        <w:numPr>
          <w:ilvl w:val="0"/>
          <w:numId w:val="1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общечеловеческой культуры и ценностей;</w:t>
      </w:r>
    </w:p>
    <w:p w:rsidR="00351113" w:rsidRPr="003B13AB" w:rsidRDefault="00351113" w:rsidP="00351113">
      <w:pPr>
        <w:numPr>
          <w:ilvl w:val="0"/>
          <w:numId w:val="1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краеведческой, физкультурно-спортивной и иной другой деятельности.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Содержание, формы и методы работы лагеря определяются с учетом интересов детей.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 учетом пожеланий детей, их родителей (представителей), в лагере организованы профильные смены, отряды, в том числе разновозрастные, специализирующиеся в спортивно - оздоровительном, трудовом, </w:t>
      </w:r>
      <w:proofErr w:type="spellStart"/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</w:t>
      </w:r>
      <w:proofErr w:type="spellEnd"/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краеведческом и любом другом направлении деятельности.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лагере создаются условия для организации воспитательного процесса, реализации дополнительных социальных услуг.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зависимости от размещения лагерь находится вне границ населенного пункта.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Лагерь организован на стационарной базе и с использованием палаток.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Лагерь организован с круглосуточным и дневным пребыванием детей.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 и др.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Управление лагерем строится на принципах, обеспечивающих</w:t>
      </w:r>
    </w:p>
    <w:p w:rsidR="00351113" w:rsidRPr="003B13AB" w:rsidRDefault="00351113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государственно-общественный характер управления.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351113" w:rsidRPr="003B13AB" w:rsidRDefault="003B13AB" w:rsidP="0035111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351113" w:rsidRPr="003B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Организация деятельности лагеря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Лагерь создается и ликвидируется приказом директора учреждения.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Наименование лагеря: летний оздоровительный палаточный лагерь «Солнечный остров».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Лагерь не является юридическим лицом.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Содержание, формы, методы, режим работы лагеря, включая длительность пребывания в нем детей, а также порядок и условия пребывания в лагере детей, определяются приказом директора учреждения.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питания детей в лагере возлагается на лагерь.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оказания первой медицинской помощи детям в лагере возлагается на лагерь.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Непосредственное руководство лагерем осуществляет начальник лагеря.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Права и обязанности начальника лагеря определяются в установленном порядке нормативными правовыми актами РФ, приказом директора учреждения.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Начальник лагеря:</w:t>
      </w:r>
    </w:p>
    <w:p w:rsidR="00351113" w:rsidRPr="003B13AB" w:rsidRDefault="00351113" w:rsidP="00351113">
      <w:pPr>
        <w:numPr>
          <w:ilvl w:val="0"/>
          <w:numId w:val="2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распоряжается имуществом лагеря в пределах его прав, представленных ему учредителем;</w:t>
      </w:r>
    </w:p>
    <w:p w:rsidR="00351113" w:rsidRPr="003B13AB" w:rsidRDefault="00351113" w:rsidP="00351113">
      <w:pPr>
        <w:numPr>
          <w:ilvl w:val="0"/>
          <w:numId w:val="2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в установленном законодательством Российской Федерация порядке ответственность за деятельности лагеря, включая невыполнение функций, определенных положением лагеря, за жизнь, здоровье детей и работников лагеря во время нахождения в лагере, за нарушение прав, свобод детей и работников лагеря; за соответствие форм, методов и средств организации воспитательного процесса возрасту, интересам и потребностям детей.</w:t>
      </w:r>
      <w:proofErr w:type="gramEnd"/>
    </w:p>
    <w:p w:rsidR="00351113" w:rsidRPr="003B13AB" w:rsidRDefault="00351113" w:rsidP="00351113">
      <w:pPr>
        <w:numPr>
          <w:ilvl w:val="0"/>
          <w:numId w:val="2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планирует, организует и контролирует деятельность лагеря, отвечает за качество и эффективность его работы;</w:t>
      </w:r>
    </w:p>
    <w:p w:rsidR="00351113" w:rsidRPr="003B13AB" w:rsidRDefault="00351113" w:rsidP="00351113">
      <w:pPr>
        <w:numPr>
          <w:ilvl w:val="0"/>
          <w:numId w:val="2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за соблюдение норм охраны труда и техники безопасности;</w:t>
      </w:r>
    </w:p>
    <w:p w:rsidR="00351113" w:rsidRPr="003B13AB" w:rsidRDefault="00351113" w:rsidP="00351113">
      <w:pPr>
        <w:numPr>
          <w:ilvl w:val="0"/>
          <w:numId w:val="2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к детям должно проявляться уважительное и гуманное отношение со стороны работников лагеря.</w:t>
      </w:r>
    </w:p>
    <w:p w:rsidR="00351113" w:rsidRPr="003B13AB" w:rsidRDefault="003B13AB" w:rsidP="0035111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351113" w:rsidRPr="003B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Комплектование лагеря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комплектования лагеря определяется директором учреждения в соответствии с законодательством и нормами РФ.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лагерь принимаются дети в возрасте от 10 лет и до 18 лет при наличии медицинских документов о состоянии здоровья, а также сведений об отсутствии контактов с инфекционными заболеваниями.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лагере создаются отряды детей с учетом возраста, интересов детей.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отрядов в лагере определяется директором учреждения, исходя из предельной наполняемости.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Предельная наполняемость лагеря палаточного типа 10-15 человек в каждом отряде.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Продолжительность смен составляет 6 дней.</w:t>
      </w:r>
    </w:p>
    <w:p w:rsidR="00351113" w:rsidRPr="003B13AB" w:rsidRDefault="003B13AB" w:rsidP="0035111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351113" w:rsidRPr="003B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КАДРЫ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Подбор кадров осуществляет директор учреждения по рекомендациям заместителя по учебно-воспитательной работе и врача-психиатра.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Начальник лагеря, воспитатель, вожатый, инструктор по плаванию, медицинский работник, повар, официант, работник охраны несут ответственность за жизнь и здоровье детей согласно функциональным обязанностям.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Начальник лагеря: обеспечивает общее руководство деятельностью лагеря, издает распоряжения по лагерю, знакомит (под роспись) с должностными обязанностями работников смены, условиями труда, проводит инструктаж </w:t>
      </w:r>
      <w:proofErr w:type="gramStart"/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ТБ, ПБ, профилактике травматизма и предупреждения несчастных случаев с детьми, составляет график выхода на смену персонала. Несет ответственность за учет посещаемости, организацию питания детей и хозяйственную деятельность.</w:t>
      </w:r>
    </w:p>
    <w:p w:rsidR="00351113" w:rsidRPr="003B13AB" w:rsidRDefault="003B13AB" w:rsidP="0035111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351113" w:rsidRPr="003B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Имущество и средства лагеря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лагерем в целях обеспечения отдыха и оздоровления детей в соответствии с уставом учреждения в установленном порядке закрепляет права собственности на необходимое имущество потребительского, социального, культурного и иного назначения.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Лагерь владеет, пользуется и распоряжается закрепленным за ним имуществом в соответствии с его назначением, уставом и законодательством РФ.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Земельный участок закрепляются за лагерем постановлением администрации Партизанского муниципального района.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Лагерь несет ответственность перед учредителем за сохранность и эффективность использования закрепленного за ним имущества.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Финансовое обеспечение деятельности лагеря осуществляется в соответствии с законодательством РФ.</w:t>
      </w:r>
    </w:p>
    <w:p w:rsidR="00351113" w:rsidRPr="003B13AB" w:rsidRDefault="003B13AB" w:rsidP="00351113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351113"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обеспечения необходимых условий отдыха и оздоровления детей в лагере должны соблюдаться следующие основные условия:</w:t>
      </w:r>
    </w:p>
    <w:p w:rsidR="00351113" w:rsidRPr="003B13AB" w:rsidRDefault="00351113" w:rsidP="00351113">
      <w:pPr>
        <w:numPr>
          <w:ilvl w:val="0"/>
          <w:numId w:val="3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документации, в соответствии с которой работает лагерь, в том числе акт приемки лагеря межведомственной комиссией;</w:t>
      </w:r>
    </w:p>
    <w:p w:rsidR="00351113" w:rsidRPr="003B13AB" w:rsidRDefault="00351113" w:rsidP="00351113">
      <w:pPr>
        <w:numPr>
          <w:ilvl w:val="0"/>
          <w:numId w:val="3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размещения лагеря;</w:t>
      </w:r>
    </w:p>
    <w:p w:rsidR="00351113" w:rsidRPr="003B13AB" w:rsidRDefault="00351113" w:rsidP="00351113">
      <w:pPr>
        <w:numPr>
          <w:ilvl w:val="0"/>
          <w:numId w:val="3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укомплектованность лагеря необходимыми специалистами и высокий уровень их квалификации (штатное расписание, смета расходов, утвержденные директором учреждения);</w:t>
      </w:r>
    </w:p>
    <w:p w:rsidR="00351113" w:rsidRPr="003B13AB" w:rsidRDefault="00351113" w:rsidP="00351113">
      <w:pPr>
        <w:numPr>
          <w:ilvl w:val="0"/>
          <w:numId w:val="3"/>
        </w:numPr>
        <w:shd w:val="clear" w:color="auto" w:fill="FFFFFF"/>
        <w:ind w:left="6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оснащение лагеря (оборудование, приборы, аппаратура, спортивное и туристское снаряжение, транспорт).</w:t>
      </w:r>
    </w:p>
    <w:p w:rsidR="004A1FD8" w:rsidRPr="003B13AB" w:rsidRDefault="004A1FD8" w:rsidP="00351113">
      <w:pPr>
        <w:rPr>
          <w:rFonts w:ascii="Times New Roman" w:hAnsi="Times New Roman" w:cs="Times New Roman"/>
          <w:sz w:val="24"/>
          <w:szCs w:val="24"/>
        </w:rPr>
      </w:pPr>
    </w:p>
    <w:sectPr w:rsidR="004A1FD8" w:rsidRPr="003B13AB" w:rsidSect="00703A3C">
      <w:pgSz w:w="11906" w:h="16838"/>
      <w:pgMar w:top="1135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42E"/>
    <w:multiLevelType w:val="multilevel"/>
    <w:tmpl w:val="9E5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F3779"/>
    <w:multiLevelType w:val="multilevel"/>
    <w:tmpl w:val="B3E6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E77A4"/>
    <w:multiLevelType w:val="multilevel"/>
    <w:tmpl w:val="54E6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C6"/>
    <w:rsid w:val="000D29C6"/>
    <w:rsid w:val="00351113"/>
    <w:rsid w:val="003B13AB"/>
    <w:rsid w:val="004A1FD8"/>
    <w:rsid w:val="00512257"/>
    <w:rsid w:val="00703A3C"/>
    <w:rsid w:val="00962C81"/>
    <w:rsid w:val="00DE5FC8"/>
    <w:rsid w:val="00F21001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3AB"/>
    <w:pPr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5122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3AB"/>
    <w:pPr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5122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EDDI01</dc:creator>
  <cp:lastModifiedBy>EDDI01</cp:lastModifiedBy>
  <cp:revision>9</cp:revision>
  <cp:lastPrinted>2018-04-11T06:32:00Z</cp:lastPrinted>
  <dcterms:created xsi:type="dcterms:W3CDTF">2018-03-20T01:29:00Z</dcterms:created>
  <dcterms:modified xsi:type="dcterms:W3CDTF">2018-04-11T06:34:00Z</dcterms:modified>
</cp:coreProperties>
</file>